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B698" w14:textId="77777777" w:rsidR="00812FB3" w:rsidRPr="00812FB3" w:rsidRDefault="00812FB3" w:rsidP="00812FB3">
      <w:pPr>
        <w:rPr>
          <w:b/>
          <w:bCs/>
          <w:lang w:val="el-GR"/>
        </w:rPr>
      </w:pPr>
      <w:r w:rsidRPr="00812FB3">
        <w:rPr>
          <w:b/>
          <w:bCs/>
          <w:lang w:val="el-GR"/>
        </w:rPr>
        <w:t>Η ΔΕΣΜΕΥΣΗ ΜΑΣ ΓΙΑ ΤΗΝ ΠΡΟΣΤΑΣΙΑ ΤΩΝ ΠΡΟΣΩΠΙΚΩΝ ΔΕΔΟΜΕΝΩΝ</w:t>
      </w:r>
    </w:p>
    <w:p w14:paraId="2914BB63" w14:textId="77777777" w:rsidR="00812FB3" w:rsidRPr="00812FB3" w:rsidRDefault="00812FB3" w:rsidP="009E1007">
      <w:pPr>
        <w:jc w:val="both"/>
        <w:rPr>
          <w:lang w:val="el-GR"/>
        </w:rPr>
      </w:pPr>
      <w:r w:rsidRPr="00812FB3">
        <w:rPr>
          <w:lang w:val="el-GR"/>
        </w:rPr>
        <w:t>Αγαπητέ Επαγγελματία Υγείας,</w:t>
      </w:r>
    </w:p>
    <w:p w14:paraId="1B659A76" w14:textId="0EACF80E" w:rsidR="00812FB3" w:rsidRPr="00812FB3" w:rsidRDefault="00812FB3" w:rsidP="009E1007">
      <w:pPr>
        <w:jc w:val="both"/>
        <w:rPr>
          <w:lang w:val="el-GR"/>
        </w:rPr>
      </w:pPr>
      <w:r w:rsidRPr="00812FB3">
        <w:rPr>
          <w:lang w:val="el-GR"/>
        </w:rPr>
        <w:t xml:space="preserve">Η </w:t>
      </w:r>
      <w:r w:rsidRPr="00812FB3">
        <w:t>Merck</w:t>
      </w:r>
      <w:r w:rsidRPr="00812FB3">
        <w:rPr>
          <w:lang w:val="el-GR"/>
        </w:rPr>
        <w:t xml:space="preserve"> </w:t>
      </w:r>
      <w:r w:rsidRPr="00812FB3">
        <w:t>Sharp</w:t>
      </w:r>
      <w:r w:rsidRPr="00812FB3">
        <w:rPr>
          <w:lang w:val="el-GR"/>
        </w:rPr>
        <w:t xml:space="preserve"> &amp; </w:t>
      </w:r>
      <w:r w:rsidRPr="00812FB3">
        <w:t>Dohme</w:t>
      </w:r>
      <w:r w:rsidRPr="00812FB3">
        <w:rPr>
          <w:lang w:val="el-GR"/>
        </w:rPr>
        <w:t xml:space="preserve"> Φαρμακευτική Βιομηχανική και Εμπορική Μονοπρόσωπη Ανώνυμη Εταιρία</w:t>
      </w:r>
      <w:r w:rsidR="00AD64FC" w:rsidRPr="00AD64FC">
        <w:rPr>
          <w:lang w:val="el-GR"/>
        </w:rPr>
        <w:t xml:space="preserve"> </w:t>
      </w:r>
      <w:r w:rsidRPr="00812FB3">
        <w:rPr>
          <w:lang w:val="el-GR"/>
        </w:rPr>
        <w:t>(«</w:t>
      </w:r>
      <w:r w:rsidRPr="00812FB3">
        <w:rPr>
          <w:b/>
          <w:bCs/>
        </w:rPr>
        <w:t>MSD</w:t>
      </w:r>
      <w:r w:rsidRPr="00812FB3">
        <w:rPr>
          <w:b/>
          <w:bCs/>
          <w:lang w:val="el-GR"/>
        </w:rPr>
        <w:t xml:space="preserve"> ΑΦΒΕΕ</w:t>
      </w:r>
      <w:r w:rsidRPr="00812FB3">
        <w:rPr>
          <w:lang w:val="el-GR"/>
        </w:rPr>
        <w:t>», «</w:t>
      </w:r>
      <w:r w:rsidRPr="00812FB3">
        <w:t> </w:t>
      </w:r>
      <w:r w:rsidRPr="00812FB3">
        <w:rPr>
          <w:b/>
          <w:bCs/>
          <w:lang w:val="el-GR"/>
        </w:rPr>
        <w:t>εμείς</w:t>
      </w:r>
      <w:r w:rsidRPr="00812FB3">
        <w:rPr>
          <w:lang w:val="el-GR"/>
        </w:rPr>
        <w:t>», «</w:t>
      </w:r>
      <w:r w:rsidRPr="00812FB3">
        <w:rPr>
          <w:b/>
          <w:bCs/>
          <w:lang w:val="el-GR"/>
        </w:rPr>
        <w:t>εμάς</w:t>
      </w:r>
      <w:r w:rsidRPr="00812FB3">
        <w:rPr>
          <w:lang w:val="el-GR"/>
        </w:rPr>
        <w:t>», «</w:t>
      </w:r>
      <w:r w:rsidRPr="00812FB3">
        <w:rPr>
          <w:b/>
          <w:bCs/>
          <w:lang w:val="el-GR"/>
        </w:rPr>
        <w:t>μας</w:t>
      </w:r>
      <w:r w:rsidRPr="00812FB3">
        <w:rPr>
          <w:lang w:val="el-GR"/>
        </w:rPr>
        <w:t>») έχει παράδοση στη διατήρηση των υψηλότερων ηθικών προτύπων στις επιχειρηματικές της πρακτικές. Αντιλαμβανόμαστε ότι η εχεμύθεια αποτελεί βασικό στοιχείο της πρακτική σας. Η επαγγελματική μας σχέση είναι σημαντική και γι’ αυτό απευθυνόμαστε σε σας για να σας τονίσουμε ότι η Μ</w:t>
      </w:r>
      <w:r w:rsidRPr="00812FB3">
        <w:t>SD</w:t>
      </w:r>
      <w:r w:rsidRPr="00812FB3">
        <w:rPr>
          <w:lang w:val="el-GR"/>
        </w:rPr>
        <w:t xml:space="preserve"> ΑΦΒΕΕ είναι αφοσιωμένη στην προστασία της διαφύλαξης και ασφάλειας των προσωπικών σας δεδομένων, σε συμμόρφωση με τον Κανονισμό (ΕΕ) 2016/679 του Ευρωπαϊκού Κοινοβουλίου και του Συμβουλίου της 27</w:t>
      </w:r>
      <w:r w:rsidRPr="00812FB3">
        <w:rPr>
          <w:vertAlign w:val="superscript"/>
          <w:lang w:val="el-GR"/>
        </w:rPr>
        <w:t>ης</w:t>
      </w:r>
      <w:r w:rsidRPr="00812FB3">
        <w:t> </w:t>
      </w:r>
      <w:r w:rsidRPr="00812FB3">
        <w:rPr>
          <w:lang w:val="el-GR"/>
        </w:rPr>
        <w:t>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w:t>
      </w:r>
      <w:r w:rsidRPr="00812FB3">
        <w:t>GDPR</w:t>
      </w:r>
      <w:r w:rsidRPr="00812FB3">
        <w:rPr>
          <w:lang w:val="el-GR"/>
        </w:rPr>
        <w:t xml:space="preserve">), τον ν. 4624/2019 που περιλαμβάνει μέτρα εφαρμογής του </w:t>
      </w:r>
      <w:r w:rsidRPr="00812FB3">
        <w:t>GDPR</w:t>
      </w:r>
      <w:r w:rsidRPr="00812FB3">
        <w:rPr>
          <w:lang w:val="el-GR"/>
        </w:rPr>
        <w:t xml:space="preserve"> στην ελληνική έννομη τάξη, καθώς και με οποιαδήποτε εφαρμοστέα νομοθεσία περί προστασίας δεδομένων (εφεξής, η «</w:t>
      </w:r>
      <w:r w:rsidRPr="00812FB3">
        <w:t> </w:t>
      </w:r>
      <w:r w:rsidRPr="00812FB3">
        <w:rPr>
          <w:b/>
          <w:bCs/>
          <w:lang w:val="el-GR"/>
        </w:rPr>
        <w:t>Εφαρμοστέα Νομοθεσία περί Προστασίας</w:t>
      </w:r>
      <w:r w:rsidRPr="00812FB3">
        <w:rPr>
          <w:b/>
          <w:bCs/>
        </w:rPr>
        <w:t> </w:t>
      </w:r>
      <w:r w:rsidRPr="00812FB3">
        <w:rPr>
          <w:b/>
          <w:bCs/>
          <w:lang w:val="el-GR"/>
        </w:rPr>
        <w:t>Προσωπικών</w:t>
      </w:r>
      <w:r w:rsidRPr="00812FB3">
        <w:rPr>
          <w:b/>
          <w:bCs/>
        </w:rPr>
        <w:t> </w:t>
      </w:r>
      <w:r w:rsidRPr="00812FB3">
        <w:rPr>
          <w:b/>
          <w:bCs/>
          <w:lang w:val="el-GR"/>
        </w:rPr>
        <w:t>Δεδομένων</w:t>
      </w:r>
      <w:r w:rsidRPr="00812FB3">
        <w:rPr>
          <w:lang w:val="el-GR"/>
        </w:rPr>
        <w:t>»).</w:t>
      </w:r>
    </w:p>
    <w:p w14:paraId="23E35E03" w14:textId="77777777" w:rsidR="00812FB3" w:rsidRPr="00812FB3" w:rsidRDefault="00812FB3" w:rsidP="009E1007">
      <w:pPr>
        <w:jc w:val="both"/>
        <w:rPr>
          <w:lang w:val="el-GR"/>
        </w:rPr>
      </w:pPr>
      <w:r w:rsidRPr="00812FB3">
        <w:rPr>
          <w:lang w:val="el-GR"/>
        </w:rPr>
        <w:t>Εάν είχατε την ευκαιρία να επισκεφθείτε τους ιστοτόπους μας για τους επαγγελματίες υγείας, όπως είναι η ακόλουθη ιστοσελίδα</w:t>
      </w:r>
      <w:r w:rsidRPr="00812FB3">
        <w:t> </w:t>
      </w:r>
      <w:hyperlink r:id="rId8" w:tgtFrame="_blank" w:history="1">
        <w:r w:rsidRPr="00812FB3">
          <w:rPr>
            <w:rStyle w:val="Hyperlink"/>
          </w:rPr>
          <w:t>https</w:t>
        </w:r>
        <w:r w:rsidRPr="00812FB3">
          <w:rPr>
            <w:rStyle w:val="Hyperlink"/>
            <w:lang w:val="el-GR"/>
          </w:rPr>
          <w:t>://</w:t>
        </w:r>
        <w:r w:rsidRPr="00812FB3">
          <w:rPr>
            <w:rStyle w:val="Hyperlink"/>
          </w:rPr>
          <w:t>www</w:t>
        </w:r>
        <w:r w:rsidRPr="00812FB3">
          <w:rPr>
            <w:rStyle w:val="Hyperlink"/>
            <w:lang w:val="el-GR"/>
          </w:rPr>
          <w:t>.</w:t>
        </w:r>
        <w:proofErr w:type="spellStart"/>
        <w:r w:rsidRPr="00812FB3">
          <w:rPr>
            <w:rStyle w:val="Hyperlink"/>
          </w:rPr>
          <w:t>msdprivacy</w:t>
        </w:r>
        <w:proofErr w:type="spellEnd"/>
        <w:r w:rsidRPr="00812FB3">
          <w:rPr>
            <w:rStyle w:val="Hyperlink"/>
            <w:lang w:val="el-GR"/>
          </w:rPr>
          <w:t>.</w:t>
        </w:r>
        <w:r w:rsidRPr="00812FB3">
          <w:rPr>
            <w:rStyle w:val="Hyperlink"/>
          </w:rPr>
          <w:t>com</w:t>
        </w:r>
        <w:r w:rsidRPr="00812FB3">
          <w:rPr>
            <w:rStyle w:val="Hyperlink"/>
            <w:lang w:val="el-GR"/>
          </w:rPr>
          <w:t>/</w:t>
        </w:r>
        <w:r w:rsidRPr="00812FB3">
          <w:rPr>
            <w:rStyle w:val="Hyperlink"/>
          </w:rPr>
          <w:t>gr</w:t>
        </w:r>
        <w:r w:rsidRPr="00812FB3">
          <w:rPr>
            <w:rStyle w:val="Hyperlink"/>
            <w:lang w:val="el-GR"/>
          </w:rPr>
          <w:t>/</w:t>
        </w:r>
        <w:r w:rsidRPr="00812FB3">
          <w:rPr>
            <w:rStyle w:val="Hyperlink"/>
          </w:rPr>
          <w:t>gr</w:t>
        </w:r>
        <w:r w:rsidRPr="00812FB3">
          <w:rPr>
            <w:rStyle w:val="Hyperlink"/>
            <w:lang w:val="el-GR"/>
          </w:rPr>
          <w:t>/</w:t>
        </w:r>
        <w:r w:rsidRPr="00812FB3">
          <w:rPr>
            <w:rStyle w:val="Hyperlink"/>
          </w:rPr>
          <w:t>index</w:t>
        </w:r>
        <w:r w:rsidRPr="00812FB3">
          <w:rPr>
            <w:rStyle w:val="Hyperlink"/>
            <w:lang w:val="el-GR"/>
          </w:rPr>
          <w:t>.</w:t>
        </w:r>
        <w:r w:rsidRPr="00812FB3">
          <w:rPr>
            <w:rStyle w:val="Hyperlink"/>
          </w:rPr>
          <w:t>html</w:t>
        </w:r>
      </w:hyperlink>
      <w:r w:rsidRPr="00812FB3">
        <w:rPr>
          <w:lang w:val="el-GR"/>
        </w:rPr>
        <w:t xml:space="preserve">, είστε πιθανόν εξοικειωμένοι με τη διαδικτυακά αναρτημένη δέσμευσή μας ως προς την προστασία των προσωπικών δεδομένων. Εκτός από τη συλλογή προσωπικών πληροφοριών μέσω του Διαδικτύου, ο όμιλος εταιρειών </w:t>
      </w:r>
      <w:r w:rsidRPr="00812FB3">
        <w:t>Merck</w:t>
      </w:r>
      <w:r w:rsidRPr="00812FB3">
        <w:rPr>
          <w:lang w:val="el-GR"/>
        </w:rPr>
        <w:t xml:space="preserve"> &amp; </w:t>
      </w:r>
      <w:r w:rsidRPr="00812FB3">
        <w:t>Co</w:t>
      </w:r>
      <w:r w:rsidRPr="00812FB3">
        <w:rPr>
          <w:lang w:val="el-GR"/>
        </w:rPr>
        <w:t xml:space="preserve">, </w:t>
      </w:r>
      <w:r w:rsidRPr="00812FB3">
        <w:t>Inc</w:t>
      </w:r>
      <w:r w:rsidRPr="00812FB3">
        <w:rPr>
          <w:lang w:val="el-GR"/>
        </w:rPr>
        <w:t xml:space="preserve">., συμπεριλαμβανομένης της </w:t>
      </w:r>
      <w:r w:rsidRPr="00812FB3">
        <w:t>MSD</w:t>
      </w:r>
      <w:r w:rsidRPr="00812FB3">
        <w:rPr>
          <w:lang w:val="el-GR"/>
        </w:rPr>
        <w:t xml:space="preserve"> ΑΦΒΕΕ, που συμμετέχει στην ανάπτυξη προϊόντων και υπηρεσιών για τους πελάτες της, και άλλοι που εργάζονται για λογαριασμό τους, σύμφωνα με τις ίδιες προδιαγραφές, μπορεί να συλλέγουν, να επεξεργάζονται και να μοιράζονται (όπου επιτρέπεται) πληροφορίες για σας που έχουν συλλεχθεί από εσάς τους ίδιους καθώς και δημόσιες και ιδιωτικές εταιρίες, όπως η </w:t>
      </w:r>
      <w:r w:rsidRPr="00812FB3">
        <w:t>IQVIA</w:t>
      </w:r>
      <w:r w:rsidRPr="00812FB3">
        <w:rPr>
          <w:lang w:val="el-GR"/>
        </w:rPr>
        <w:t>, υπηρεσίες και οργανισμούς, στους οποίους έχετε προσφέρει τα δεδομένα σας και οι οποίοι κατόπιν συγκατάθεσης σας παρέχουν λίστες απασχολούμενων επαγγελματιών υγείας, καθώς και άλλες δημόσια προσβάσιμες πηγές (π.χ. από δημοσίως διαθέσιμες μηχανές αναζήτησης και μέσα κοινωνικής δικτύωσης). Τα δεδομένα αυτά αποτελούν στοιχεία αναγνώρισης, εκπαίδευσης και επαγγελματικής ενασχόλησης και είναι τα εξής:</w:t>
      </w:r>
    </w:p>
    <w:p w14:paraId="649A54F5" w14:textId="77777777" w:rsidR="00812FB3" w:rsidRPr="00812FB3" w:rsidRDefault="00812FB3" w:rsidP="00812FB3">
      <w:pPr>
        <w:numPr>
          <w:ilvl w:val="0"/>
          <w:numId w:val="1"/>
        </w:numPr>
      </w:pPr>
      <w:proofErr w:type="spellStart"/>
      <w:r w:rsidRPr="00812FB3">
        <w:t>Xώρ</w:t>
      </w:r>
      <w:proofErr w:type="spellEnd"/>
      <w:r w:rsidRPr="00812FB3">
        <w:t>α</w:t>
      </w:r>
    </w:p>
    <w:p w14:paraId="0FBA19DE" w14:textId="77777777" w:rsidR="00812FB3" w:rsidRPr="00812FB3" w:rsidRDefault="00812FB3" w:rsidP="00812FB3">
      <w:pPr>
        <w:numPr>
          <w:ilvl w:val="0"/>
          <w:numId w:val="1"/>
        </w:numPr>
      </w:pPr>
      <w:proofErr w:type="spellStart"/>
      <w:r w:rsidRPr="00812FB3">
        <w:t>Τίτλος</w:t>
      </w:r>
      <w:proofErr w:type="spellEnd"/>
      <w:r w:rsidRPr="00812FB3">
        <w:t xml:space="preserve"> (</w:t>
      </w:r>
      <w:proofErr w:type="spellStart"/>
      <w:r w:rsidRPr="00812FB3">
        <w:t>κύριος</w:t>
      </w:r>
      <w:proofErr w:type="spellEnd"/>
      <w:r w:rsidRPr="00812FB3">
        <w:t xml:space="preserve">, </w:t>
      </w:r>
      <w:proofErr w:type="spellStart"/>
      <w:r w:rsidRPr="00812FB3">
        <w:t>κυρί</w:t>
      </w:r>
      <w:proofErr w:type="spellEnd"/>
      <w:r w:rsidRPr="00812FB3">
        <w:t xml:space="preserve">α, </w:t>
      </w:r>
      <w:proofErr w:type="spellStart"/>
      <w:r w:rsidRPr="00812FB3">
        <w:t>Δρ</w:t>
      </w:r>
      <w:proofErr w:type="spellEnd"/>
      <w:r w:rsidRPr="00812FB3">
        <w:t>)</w:t>
      </w:r>
    </w:p>
    <w:p w14:paraId="717F0B79" w14:textId="77777777" w:rsidR="00812FB3" w:rsidRPr="00812FB3" w:rsidRDefault="00812FB3" w:rsidP="00812FB3">
      <w:pPr>
        <w:numPr>
          <w:ilvl w:val="0"/>
          <w:numId w:val="1"/>
        </w:numPr>
      </w:pPr>
      <w:proofErr w:type="spellStart"/>
      <w:r w:rsidRPr="00812FB3">
        <w:t>Ονομ</w:t>
      </w:r>
      <w:proofErr w:type="spellEnd"/>
      <w:r w:rsidRPr="00812FB3">
        <w:t>ατεπώνυμο</w:t>
      </w:r>
    </w:p>
    <w:p w14:paraId="31E81925" w14:textId="77777777" w:rsidR="00812FB3" w:rsidRPr="00812FB3" w:rsidRDefault="00812FB3" w:rsidP="00812FB3">
      <w:pPr>
        <w:numPr>
          <w:ilvl w:val="0"/>
          <w:numId w:val="1"/>
        </w:numPr>
      </w:pPr>
      <w:proofErr w:type="spellStart"/>
      <w:r w:rsidRPr="00812FB3">
        <w:t>Διεύθυνση</w:t>
      </w:r>
      <w:proofErr w:type="spellEnd"/>
    </w:p>
    <w:p w14:paraId="30196168" w14:textId="77777777" w:rsidR="00812FB3" w:rsidRPr="00812FB3" w:rsidRDefault="00812FB3" w:rsidP="00812FB3">
      <w:pPr>
        <w:numPr>
          <w:ilvl w:val="0"/>
          <w:numId w:val="1"/>
        </w:numPr>
      </w:pPr>
      <w:proofErr w:type="spellStart"/>
      <w:r w:rsidRPr="00812FB3">
        <w:t>Κινητό</w:t>
      </w:r>
      <w:proofErr w:type="spellEnd"/>
      <w:r w:rsidRPr="00812FB3">
        <w:t xml:space="preserve"> </w:t>
      </w:r>
      <w:proofErr w:type="spellStart"/>
      <w:r w:rsidRPr="00812FB3">
        <w:t>Τηλέφωνο</w:t>
      </w:r>
      <w:proofErr w:type="spellEnd"/>
    </w:p>
    <w:p w14:paraId="58BA98C3" w14:textId="77777777" w:rsidR="00812FB3" w:rsidRPr="00812FB3" w:rsidRDefault="00812FB3" w:rsidP="00812FB3">
      <w:pPr>
        <w:numPr>
          <w:ilvl w:val="0"/>
          <w:numId w:val="1"/>
        </w:numPr>
      </w:pPr>
      <w:r w:rsidRPr="00812FB3">
        <w:t>Επα</w:t>
      </w:r>
      <w:proofErr w:type="spellStart"/>
      <w:r w:rsidRPr="00812FB3">
        <w:t>γγελμ</w:t>
      </w:r>
      <w:proofErr w:type="spellEnd"/>
      <w:r w:rsidRPr="00812FB3">
        <w:t xml:space="preserve">ατικό </w:t>
      </w:r>
      <w:proofErr w:type="spellStart"/>
      <w:r w:rsidRPr="00812FB3">
        <w:t>τηλέφωνο</w:t>
      </w:r>
      <w:proofErr w:type="spellEnd"/>
      <w:r w:rsidRPr="00812FB3">
        <w:t xml:space="preserve"> επ</w:t>
      </w:r>
      <w:proofErr w:type="spellStart"/>
      <w:r w:rsidRPr="00812FB3">
        <w:t>ικοινωνί</w:t>
      </w:r>
      <w:proofErr w:type="spellEnd"/>
      <w:r w:rsidRPr="00812FB3">
        <w:t>ας</w:t>
      </w:r>
    </w:p>
    <w:p w14:paraId="098363B5" w14:textId="77777777" w:rsidR="00812FB3" w:rsidRPr="00812FB3" w:rsidRDefault="00812FB3" w:rsidP="00812FB3">
      <w:pPr>
        <w:numPr>
          <w:ilvl w:val="0"/>
          <w:numId w:val="1"/>
        </w:numPr>
      </w:pPr>
      <w:r w:rsidRPr="00812FB3">
        <w:t>Επα</w:t>
      </w:r>
      <w:proofErr w:type="spellStart"/>
      <w:r w:rsidRPr="00812FB3">
        <w:t>γγελμ</w:t>
      </w:r>
      <w:proofErr w:type="spellEnd"/>
      <w:r w:rsidRPr="00812FB3">
        <w:t>ατικό email, fax</w:t>
      </w:r>
    </w:p>
    <w:p w14:paraId="1094DBB1" w14:textId="77777777" w:rsidR="00812FB3" w:rsidRPr="00812FB3" w:rsidRDefault="00812FB3" w:rsidP="00812FB3">
      <w:pPr>
        <w:numPr>
          <w:ilvl w:val="0"/>
          <w:numId w:val="1"/>
        </w:numPr>
      </w:pPr>
      <w:r w:rsidRPr="00812FB3">
        <w:t>Ια</w:t>
      </w:r>
      <w:proofErr w:type="spellStart"/>
      <w:r w:rsidRPr="00812FB3">
        <w:t>τρική</w:t>
      </w:r>
      <w:proofErr w:type="spellEnd"/>
      <w:r w:rsidRPr="00812FB3">
        <w:t xml:space="preserve"> </w:t>
      </w:r>
      <w:proofErr w:type="spellStart"/>
      <w:r w:rsidRPr="00812FB3">
        <w:t>Ειδικότητ</w:t>
      </w:r>
      <w:proofErr w:type="spellEnd"/>
      <w:r w:rsidRPr="00812FB3">
        <w:t>α</w:t>
      </w:r>
    </w:p>
    <w:p w14:paraId="39BCCCF9" w14:textId="77777777" w:rsidR="00812FB3" w:rsidRPr="00812FB3" w:rsidRDefault="00812FB3" w:rsidP="00812FB3">
      <w:pPr>
        <w:numPr>
          <w:ilvl w:val="0"/>
          <w:numId w:val="1"/>
        </w:numPr>
      </w:pPr>
      <w:r w:rsidRPr="00812FB3">
        <w:t>Επα</w:t>
      </w:r>
      <w:proofErr w:type="spellStart"/>
      <w:r w:rsidRPr="00812FB3">
        <w:t>γγελμ</w:t>
      </w:r>
      <w:proofErr w:type="spellEnd"/>
      <w:r w:rsidRPr="00812FB3">
        <w:t>ατική Κα</w:t>
      </w:r>
      <w:proofErr w:type="spellStart"/>
      <w:r w:rsidRPr="00812FB3">
        <w:t>τάστ</w:t>
      </w:r>
      <w:proofErr w:type="spellEnd"/>
      <w:r w:rsidRPr="00812FB3">
        <w:t>αση</w:t>
      </w:r>
    </w:p>
    <w:p w14:paraId="1B1044BA" w14:textId="77777777" w:rsidR="00812FB3" w:rsidRPr="00812FB3" w:rsidRDefault="00812FB3" w:rsidP="00812FB3">
      <w:pPr>
        <w:numPr>
          <w:ilvl w:val="0"/>
          <w:numId w:val="1"/>
        </w:numPr>
      </w:pPr>
      <w:proofErr w:type="spellStart"/>
      <w:r w:rsidRPr="00812FB3">
        <w:t>Aριθμός</w:t>
      </w:r>
      <w:proofErr w:type="spellEnd"/>
      <w:r w:rsidRPr="00812FB3">
        <w:t xml:space="preserve"> </w:t>
      </w:r>
      <w:proofErr w:type="spellStart"/>
      <w:r w:rsidRPr="00812FB3">
        <w:t>άδει</w:t>
      </w:r>
      <w:proofErr w:type="spellEnd"/>
      <w:r w:rsidRPr="00812FB3">
        <w:t>ας</w:t>
      </w:r>
    </w:p>
    <w:p w14:paraId="5A2945FF" w14:textId="77777777" w:rsidR="00812FB3" w:rsidRPr="00812FB3" w:rsidRDefault="00812FB3" w:rsidP="00812FB3">
      <w:pPr>
        <w:numPr>
          <w:ilvl w:val="0"/>
          <w:numId w:val="1"/>
        </w:numPr>
      </w:pPr>
      <w:proofErr w:type="spellStart"/>
      <w:r w:rsidRPr="00812FB3">
        <w:t>Φορέ</w:t>
      </w:r>
      <w:proofErr w:type="spellEnd"/>
      <w:r w:rsidRPr="00812FB3">
        <w:t>ας Απα</w:t>
      </w:r>
      <w:proofErr w:type="spellStart"/>
      <w:r w:rsidRPr="00812FB3">
        <w:t>σχόλησης</w:t>
      </w:r>
      <w:proofErr w:type="spellEnd"/>
    </w:p>
    <w:p w14:paraId="7C6F2AD7" w14:textId="77777777" w:rsidR="00812FB3" w:rsidRPr="00812FB3" w:rsidRDefault="00812FB3" w:rsidP="00812FB3">
      <w:pPr>
        <w:numPr>
          <w:ilvl w:val="0"/>
          <w:numId w:val="1"/>
        </w:numPr>
      </w:pPr>
      <w:proofErr w:type="spellStart"/>
      <w:r w:rsidRPr="00812FB3">
        <w:t>Όνομ</w:t>
      </w:r>
      <w:proofErr w:type="spellEnd"/>
      <w:r w:rsidRPr="00812FB3">
        <w:t xml:space="preserve">α, </w:t>
      </w:r>
      <w:proofErr w:type="spellStart"/>
      <w:r w:rsidRPr="00812FB3">
        <w:t>τμήμ</w:t>
      </w:r>
      <w:proofErr w:type="spellEnd"/>
      <w:r w:rsidRPr="00812FB3">
        <w:t xml:space="preserve">α, </w:t>
      </w:r>
      <w:proofErr w:type="spellStart"/>
      <w:r w:rsidRPr="00812FB3">
        <w:t>διεύθυνση</w:t>
      </w:r>
      <w:proofErr w:type="spellEnd"/>
      <w:r w:rsidRPr="00812FB3">
        <w:t xml:space="preserve"> </w:t>
      </w:r>
      <w:proofErr w:type="spellStart"/>
      <w:r w:rsidRPr="00812FB3">
        <w:t>νοσοκομείου</w:t>
      </w:r>
      <w:proofErr w:type="spellEnd"/>
    </w:p>
    <w:p w14:paraId="4FCB66D3" w14:textId="77777777" w:rsidR="00812FB3" w:rsidRPr="00812FB3" w:rsidRDefault="00812FB3" w:rsidP="00812FB3">
      <w:pPr>
        <w:numPr>
          <w:ilvl w:val="0"/>
          <w:numId w:val="1"/>
        </w:numPr>
        <w:rPr>
          <w:lang w:val="el-GR"/>
        </w:rPr>
      </w:pPr>
      <w:r w:rsidRPr="00812FB3">
        <w:rPr>
          <w:lang w:val="el-GR"/>
        </w:rPr>
        <w:t>Στοιχεία παροχών από την εταιρεία για παράδειγμα συμμετοχή σε επιστημονικές συναντήσεις</w:t>
      </w:r>
    </w:p>
    <w:p w14:paraId="49349C12" w14:textId="77777777" w:rsidR="00812FB3" w:rsidRPr="00812FB3" w:rsidRDefault="00812FB3" w:rsidP="00812FB3">
      <w:pPr>
        <w:numPr>
          <w:ilvl w:val="0"/>
          <w:numId w:val="1"/>
        </w:numPr>
        <w:rPr>
          <w:lang w:val="el-GR"/>
        </w:rPr>
      </w:pPr>
      <w:r w:rsidRPr="00812FB3">
        <w:rPr>
          <w:lang w:val="el-GR"/>
        </w:rPr>
        <w:t xml:space="preserve">Κωδικοί χρήστη για τις πλατφόρμες της </w:t>
      </w:r>
      <w:r w:rsidRPr="00812FB3">
        <w:t>MSD</w:t>
      </w:r>
      <w:r w:rsidRPr="00812FB3">
        <w:rPr>
          <w:lang w:val="el-GR"/>
        </w:rPr>
        <w:t xml:space="preserve"> ΑΦΒΕΕ κ.α.</w:t>
      </w:r>
    </w:p>
    <w:p w14:paraId="02543C34" w14:textId="77777777" w:rsidR="00812FB3" w:rsidRPr="00812FB3" w:rsidRDefault="00812FB3" w:rsidP="00812FB3">
      <w:pPr>
        <w:rPr>
          <w:lang w:val="el-GR"/>
        </w:rPr>
      </w:pPr>
      <w:r w:rsidRPr="00812FB3">
        <w:rPr>
          <w:lang w:val="el-GR"/>
        </w:rPr>
        <w:br/>
      </w:r>
    </w:p>
    <w:p w14:paraId="74964C50" w14:textId="77777777" w:rsidR="00812FB3" w:rsidRPr="00812FB3" w:rsidRDefault="00812FB3" w:rsidP="009E1007">
      <w:pPr>
        <w:jc w:val="both"/>
        <w:rPr>
          <w:lang w:val="el-GR"/>
        </w:rPr>
      </w:pPr>
      <w:r w:rsidRPr="00812FB3">
        <w:rPr>
          <w:lang w:val="el-GR"/>
        </w:rPr>
        <w:t xml:space="preserve">Τα δεδομένα που αναφέρονται πιο πάνω συλλέγονται και τυγχάνουν επεξεργασίας, καθώς είναι απαραίτητα για την εκτέλεση σύμβασης που έχουμε συνάψει μαζί σας ή προκειμένου να ληφθούν μέτρα κατ’ αίτησή σας πριν από την σύναψη σύμβασης μαζί σας (π.χ. για την συμμετοχή σας σε συνέδρια, σύνταξη επιστημονικών άρθρων, συμμετοχή σε κλινικές μελέτες κλπ.), στη βάση του εννόμου συμφέροντός μας στο να παρέχουμε υπηρεσίες σε εσάς, όπως για παράδειγμα στο να πραγματοποιούνται ιατρικές επισκέψεις και ενημερώσεις από εξειδικευμένους συνεργάτες μας, καθώς και στο να πραγματοποιούμε διοικητικές ή επιχειρησιακές διαδικασίες εντός </w:t>
      </w:r>
      <w:r w:rsidRPr="00812FB3">
        <w:t>MSD</w:t>
      </w:r>
      <w:r w:rsidRPr="00812FB3">
        <w:rPr>
          <w:lang w:val="el-GR"/>
        </w:rPr>
        <w:t xml:space="preserve"> ΑΦΒΕΕ. Πιο συγκεκριμένα μας επιτρέπει να σας προσκαλούμε σε διαλέξεις και άλλα προγράμματα που οργανώνει η εταιρία μας, αλλά και άλλοι φορείς, να σας προμηθεύουμε με τα φάρμακα που έχετε παραγγείλει, να κρατούμε αρχείο των μεταξύ μας συναλλαγών και να διασφαλίζουμε τη συμμόρφωση μας με εσωτερικούς και τοπικούς νόμους και άλλους κανονισμούς (π.χ. σε περίπτωση αναφοράς ανεπιθύμητης ενέργειας στο πλαίσιο της φαρμακοεπαγρύπνησης ή σε σχέση με τις υποχρεώσεις μας απέναντι στον ΕΟΦ). Εάν δεν μας χορηγήσετε τα προσωπικά σας δεδομένα, η </w:t>
      </w:r>
      <w:r w:rsidRPr="00812FB3">
        <w:t>MSD</w:t>
      </w:r>
      <w:r w:rsidRPr="00812FB3">
        <w:rPr>
          <w:lang w:val="el-GR"/>
        </w:rPr>
        <w:t xml:space="preserve"> ΑΦΒΕΕ δεν θα μπορεί να προβεί στην παροχή των υπηρεσιών που έχετε ζητήσει. Ακόμη, μας επιτρέπει να θυμόμαστε τις προτιμήσεις σας, ώστε να μπορούμε καλύτερα να κατανοήσουμε τις επαγγελματικές σας ανάγκες, να σας ανακοινώνουμε όλες τις πληροφορίες σχετικά με τα προϊόντα ή τις υπηρεσίες μας και να παραδίδουμε προσαρμοσμένα μηνύματα, εκπαιδευτικό υλικό, καθώς και προϊόντα και υπηρεσίες που είναι σημαντικές για την πρακτική σας. Επιπλέον, η </w:t>
      </w:r>
      <w:r w:rsidRPr="00812FB3">
        <w:t>MSD</w:t>
      </w:r>
      <w:r w:rsidRPr="00812FB3">
        <w:rPr>
          <w:lang w:val="el-GR"/>
        </w:rPr>
        <w:t xml:space="preserve"> ΑΦΒΕΕ συλλέγει και επεξεργάζεται τα προσωπικά σας δεδομένα, ιδίως την διεύθυνση ηλεκτρονικού σας ταχυδρομείου (</w:t>
      </w:r>
      <w:r w:rsidRPr="00812FB3">
        <w:t>email</w:t>
      </w:r>
      <w:r w:rsidRPr="00812FB3">
        <w:rPr>
          <w:lang w:val="el-GR"/>
        </w:rPr>
        <w:t xml:space="preserve"> </w:t>
      </w:r>
      <w:r w:rsidRPr="00812FB3">
        <w:t>address</w:t>
      </w:r>
      <w:r w:rsidRPr="00812FB3">
        <w:rPr>
          <w:lang w:val="el-GR"/>
        </w:rPr>
        <w:t xml:space="preserve">), σε περίπτωση που έχετε παράσχει την συγκατάθεσή σας, προκειμένου να λαμβάνετε προωθητικές ηλεκτρονικές επικοινωνίες από την </w:t>
      </w:r>
      <w:r w:rsidRPr="00812FB3">
        <w:t>MSD</w:t>
      </w:r>
      <w:r w:rsidRPr="00812FB3">
        <w:rPr>
          <w:lang w:val="el-GR"/>
        </w:rPr>
        <w:t xml:space="preserve"> ΑΦΒΕΕ, καθώς και επικοινωνίες αναφορικά με συναλλαγές, συμβάσεις ή συμφωνίες που συνάπτονται ανάμεσα σε εσάς και την </w:t>
      </w:r>
      <w:r w:rsidRPr="00812FB3">
        <w:t>MSD</w:t>
      </w:r>
      <w:r w:rsidRPr="00812FB3">
        <w:rPr>
          <w:lang w:val="el-GR"/>
        </w:rPr>
        <w:t xml:space="preserve"> ΑΦΒΕΕ καθώς και αναφορικά με τη δημοσιοποίηση τυχόν παροχών που απορρέουν από αυτές, κατά περίπτωση.</w:t>
      </w:r>
    </w:p>
    <w:p w14:paraId="44FA8676" w14:textId="77777777" w:rsidR="00812FB3" w:rsidRPr="00812FB3" w:rsidRDefault="00812FB3" w:rsidP="009E1007">
      <w:pPr>
        <w:jc w:val="both"/>
        <w:rPr>
          <w:lang w:val="el-GR"/>
        </w:rPr>
      </w:pPr>
      <w:r w:rsidRPr="00812FB3">
        <w:rPr>
          <w:lang w:val="el-GR"/>
        </w:rPr>
        <w:t xml:space="preserve">Η </w:t>
      </w:r>
      <w:r w:rsidRPr="00812FB3">
        <w:t>MSD</w:t>
      </w:r>
      <w:r w:rsidRPr="00812FB3">
        <w:rPr>
          <w:lang w:val="el-GR"/>
        </w:rPr>
        <w:t xml:space="preserve"> ΑΦΒΕΕ συλλέγει δεδομένα μέσω των παρακάτω δίαυλων επικοινωνίας και για τους παρακάτω σκοπούς:</w:t>
      </w:r>
    </w:p>
    <w:p w14:paraId="5A052EEA" w14:textId="77777777" w:rsidR="00812FB3" w:rsidRPr="00812FB3" w:rsidRDefault="00812FB3" w:rsidP="009E1007">
      <w:pPr>
        <w:numPr>
          <w:ilvl w:val="0"/>
          <w:numId w:val="2"/>
        </w:numPr>
        <w:jc w:val="both"/>
        <w:rPr>
          <w:lang w:val="el-GR"/>
        </w:rPr>
      </w:pPr>
      <w:r w:rsidRPr="00812FB3">
        <w:rPr>
          <w:b/>
          <w:bCs/>
        </w:rPr>
        <w:t>MSD</w:t>
      </w:r>
      <w:r w:rsidRPr="00812FB3">
        <w:rPr>
          <w:b/>
          <w:bCs/>
          <w:lang w:val="el-GR"/>
        </w:rPr>
        <w:t xml:space="preserve"> </w:t>
      </w:r>
      <w:r w:rsidRPr="00812FB3">
        <w:rPr>
          <w:b/>
          <w:bCs/>
        </w:rPr>
        <w:t>Health</w:t>
      </w:r>
      <w:r w:rsidRPr="00812FB3">
        <w:rPr>
          <w:b/>
          <w:bCs/>
          <w:lang w:val="el-GR"/>
        </w:rPr>
        <w:t xml:space="preserve"> </w:t>
      </w:r>
      <w:r w:rsidRPr="00812FB3">
        <w:rPr>
          <w:b/>
          <w:bCs/>
        </w:rPr>
        <w:t>News</w:t>
      </w:r>
      <w:r w:rsidRPr="00812FB3">
        <w:rPr>
          <w:b/>
          <w:bCs/>
          <w:lang w:val="el-GR"/>
        </w:rPr>
        <w:t>.</w:t>
      </w:r>
      <w:r w:rsidRPr="00812FB3">
        <w:rPr>
          <w:b/>
          <w:bCs/>
        </w:rPr>
        <w:t>gr</w:t>
      </w:r>
      <w:r w:rsidRPr="00812FB3">
        <w:rPr>
          <w:lang w:val="el-GR"/>
        </w:rPr>
        <w:t xml:space="preserve">: Το </w:t>
      </w:r>
      <w:r w:rsidRPr="00812FB3">
        <w:t>msdhealthnews</w:t>
      </w:r>
      <w:r w:rsidRPr="00812FB3">
        <w:rPr>
          <w:lang w:val="el-GR"/>
        </w:rPr>
        <w:t>.</w:t>
      </w:r>
      <w:r w:rsidRPr="00812FB3">
        <w:t>gr</w:t>
      </w:r>
      <w:r w:rsidRPr="00812FB3">
        <w:rPr>
          <w:lang w:val="el-GR"/>
        </w:rPr>
        <w:t xml:space="preserve"> (</w:t>
      </w:r>
      <w:r w:rsidRPr="00812FB3">
        <w:t>msdconnect</w:t>
      </w:r>
      <w:r w:rsidRPr="00812FB3">
        <w:rPr>
          <w:lang w:val="el-GR"/>
        </w:rPr>
        <w:t>.</w:t>
      </w:r>
      <w:r w:rsidRPr="00812FB3">
        <w:t>gr</w:t>
      </w:r>
      <w:r w:rsidRPr="00812FB3">
        <w:rPr>
          <w:lang w:val="el-GR"/>
        </w:rPr>
        <w:t xml:space="preserve">) είναι μία πύλη για επαγγελματίες υγείας μέσω του οποίου, αφού εγγραφείτε, σας παρέχουμε ιατρικές και εκπαιδευτικές υπηρεσίες και ενδέχεται να σας στέλνουμε ιατρικές πληροφορίες, προσκλήσεις σε εκπαιδευτικές εκδηλώσεις, άρθρα και έρευνες. Ειδικότερα, η </w:t>
      </w:r>
      <w:r w:rsidRPr="00812FB3">
        <w:t>MSD</w:t>
      </w:r>
      <w:r w:rsidRPr="00812FB3">
        <w:rPr>
          <w:lang w:val="el-GR"/>
        </w:rPr>
        <w:t xml:space="preserve"> ΑΦΒΕΕ θα σας παρέχει δωρεάν μέσα από το </w:t>
      </w:r>
      <w:r w:rsidRPr="00812FB3">
        <w:t>msdhealthnews</w:t>
      </w:r>
      <w:r w:rsidRPr="00812FB3">
        <w:rPr>
          <w:lang w:val="el-GR"/>
        </w:rPr>
        <w:t>.</w:t>
      </w:r>
      <w:r w:rsidRPr="00812FB3">
        <w:t>gr</w:t>
      </w:r>
      <w:r w:rsidRPr="00812FB3">
        <w:rPr>
          <w:lang w:val="el-GR"/>
        </w:rPr>
        <w:t xml:space="preserve"> τις εξής υπηρεσίες: την «Βάση Δεδομένων Φαρμάκων» (</w:t>
      </w:r>
      <w:r w:rsidRPr="00812FB3">
        <w:t>DRI</w:t>
      </w:r>
      <w:r w:rsidRPr="00812FB3">
        <w:rPr>
          <w:lang w:val="el-GR"/>
        </w:rPr>
        <w:t xml:space="preserve"> </w:t>
      </w:r>
      <w:r w:rsidRPr="00812FB3">
        <w:t>online</w:t>
      </w:r>
      <w:r w:rsidRPr="00812FB3">
        <w:rPr>
          <w:lang w:val="el-GR"/>
        </w:rPr>
        <w:t>), την «Ιατρική Βιβλιοθήκη», (</w:t>
      </w:r>
      <w:r w:rsidRPr="00812FB3">
        <w:t>Alexandria</w:t>
      </w:r>
      <w:r w:rsidRPr="00812FB3">
        <w:rPr>
          <w:lang w:val="el-GR"/>
        </w:rPr>
        <w:t xml:space="preserve"> </w:t>
      </w:r>
      <w:r w:rsidRPr="00812FB3">
        <w:t>online</w:t>
      </w:r>
      <w:r w:rsidRPr="00812FB3">
        <w:rPr>
          <w:lang w:val="el-GR"/>
        </w:rPr>
        <w:t xml:space="preserve"> </w:t>
      </w:r>
      <w:r w:rsidRPr="00812FB3">
        <w:t>medical</w:t>
      </w:r>
      <w:r w:rsidRPr="00812FB3">
        <w:rPr>
          <w:lang w:val="el-GR"/>
        </w:rPr>
        <w:t xml:space="preserve"> </w:t>
      </w:r>
      <w:r w:rsidRPr="00812FB3">
        <w:t>library</w:t>
      </w:r>
      <w:r w:rsidRPr="00812FB3">
        <w:rPr>
          <w:lang w:val="el-GR"/>
        </w:rPr>
        <w:t xml:space="preserve">), και τα «Ιατρικά Νέα». Θα επεξεργαστούμε τα προσωπικά δεδομένα που παρέχετε σε σχέση με το </w:t>
      </w:r>
      <w:r w:rsidRPr="00812FB3">
        <w:t>msdhealthnews</w:t>
      </w:r>
      <w:r w:rsidRPr="00812FB3">
        <w:rPr>
          <w:lang w:val="el-GR"/>
        </w:rPr>
        <w:t>.</w:t>
      </w:r>
      <w:r w:rsidRPr="00812FB3">
        <w:t>gr</w:t>
      </w:r>
      <w:r w:rsidRPr="00812FB3">
        <w:rPr>
          <w:lang w:val="el-GR"/>
        </w:rPr>
        <w:t xml:space="preserve"> για τους εν λόγω σκοπούς έως ότου μας ενημερώσετε ότι δεν θέλετε πλέον να λαμβάνετε τέτοιες πληροφορίες από εμάς. Η χρήση των προσωπικών σας δεδομένων προκειμένου να σας αποστέλλουμε ηλεκτρονικές επικοινωνίες βασίζεται στη συγκατάθεση που μας έχετε χορηγήσει. Μπορείτε να τερματίσετε την εγγραφή σας ανά πάσα στιγμή πατώντας το πλήκτρο «διαγραφή» σε οποιοδήποτε από τα μηνύματα που σας αποστέλλουμε ή επικοινωνώντας μαζί μας στη διεύθυνση ηλεκτρονικού ταχυδρομείου</w:t>
      </w:r>
      <w:r w:rsidRPr="00812FB3">
        <w:t> </w:t>
      </w:r>
      <w:hyperlink r:id="rId9" w:tgtFrame="_blank" w:history="1">
        <w:r w:rsidRPr="00812FB3">
          <w:rPr>
            <w:rStyle w:val="Hyperlink"/>
          </w:rPr>
          <w:t>info</w:t>
        </w:r>
        <w:r w:rsidRPr="00812FB3">
          <w:rPr>
            <w:rStyle w:val="Hyperlink"/>
            <w:lang w:val="el-GR"/>
          </w:rPr>
          <w:t>@</w:t>
        </w:r>
        <w:r w:rsidRPr="00812FB3">
          <w:rPr>
            <w:rStyle w:val="Hyperlink"/>
          </w:rPr>
          <w:t>email</w:t>
        </w:r>
        <w:r w:rsidRPr="00812FB3">
          <w:rPr>
            <w:rStyle w:val="Hyperlink"/>
            <w:lang w:val="el-GR"/>
          </w:rPr>
          <w:t>.</w:t>
        </w:r>
        <w:r w:rsidRPr="00812FB3">
          <w:rPr>
            <w:rStyle w:val="Hyperlink"/>
          </w:rPr>
          <w:t>msd</w:t>
        </w:r>
        <w:r w:rsidRPr="00812FB3">
          <w:rPr>
            <w:rStyle w:val="Hyperlink"/>
            <w:lang w:val="el-GR"/>
          </w:rPr>
          <w:t>.</w:t>
        </w:r>
        <w:r w:rsidRPr="00812FB3">
          <w:rPr>
            <w:rStyle w:val="Hyperlink"/>
          </w:rPr>
          <w:t>gr</w:t>
        </w:r>
      </w:hyperlink>
      <w:r w:rsidRPr="00812FB3">
        <w:rPr>
          <w:lang w:val="el-GR"/>
        </w:rPr>
        <w:t>. Για περισσότερες πληροφορίες ανατρέξτε στην Πολιτική Απορρήτου που είναι αναρτημένη στο</w:t>
      </w:r>
      <w:r w:rsidRPr="00812FB3">
        <w:t> </w:t>
      </w:r>
      <w:hyperlink r:id="rId10" w:tgtFrame="_blank" w:history="1">
        <w:r w:rsidRPr="00812FB3">
          <w:rPr>
            <w:rStyle w:val="Hyperlink"/>
          </w:rPr>
          <w:t>www</w:t>
        </w:r>
        <w:r w:rsidRPr="00812FB3">
          <w:rPr>
            <w:rStyle w:val="Hyperlink"/>
            <w:lang w:val="el-GR"/>
          </w:rPr>
          <w:t>.</w:t>
        </w:r>
        <w:r w:rsidRPr="00812FB3">
          <w:rPr>
            <w:rStyle w:val="Hyperlink"/>
          </w:rPr>
          <w:t>msdhealthnews</w:t>
        </w:r>
        <w:r w:rsidRPr="00812FB3">
          <w:rPr>
            <w:rStyle w:val="Hyperlink"/>
            <w:lang w:val="el-GR"/>
          </w:rPr>
          <w:t>.</w:t>
        </w:r>
        <w:r w:rsidRPr="00812FB3">
          <w:rPr>
            <w:rStyle w:val="Hyperlink"/>
          </w:rPr>
          <w:t>gr</w:t>
        </w:r>
      </w:hyperlink>
      <w:r w:rsidRPr="00812FB3">
        <w:rPr>
          <w:lang w:val="el-GR"/>
        </w:rPr>
        <w:t>.</w:t>
      </w:r>
    </w:p>
    <w:p w14:paraId="13E59CE1" w14:textId="77777777" w:rsidR="00812FB3" w:rsidRPr="00812FB3" w:rsidRDefault="00812FB3" w:rsidP="009E1007">
      <w:pPr>
        <w:numPr>
          <w:ilvl w:val="0"/>
          <w:numId w:val="2"/>
        </w:numPr>
        <w:jc w:val="both"/>
        <w:rPr>
          <w:lang w:val="el-GR"/>
        </w:rPr>
      </w:pPr>
      <w:r w:rsidRPr="00812FB3">
        <w:rPr>
          <w:b/>
          <w:bCs/>
        </w:rPr>
        <w:t>MSD</w:t>
      </w:r>
      <w:r w:rsidRPr="00812FB3">
        <w:rPr>
          <w:b/>
          <w:bCs/>
          <w:lang w:val="el-GR"/>
        </w:rPr>
        <w:t xml:space="preserve"> </w:t>
      </w:r>
      <w:r w:rsidRPr="00812FB3">
        <w:rPr>
          <w:b/>
          <w:bCs/>
        </w:rPr>
        <w:t>Pharmacy</w:t>
      </w:r>
      <w:r w:rsidRPr="00812FB3">
        <w:rPr>
          <w:b/>
          <w:bCs/>
          <w:lang w:val="el-GR"/>
        </w:rPr>
        <w:t>.</w:t>
      </w:r>
      <w:r w:rsidRPr="00812FB3">
        <w:rPr>
          <w:b/>
          <w:bCs/>
        </w:rPr>
        <w:t>gr</w:t>
      </w:r>
      <w:r w:rsidRPr="00812FB3">
        <w:rPr>
          <w:b/>
          <w:bCs/>
          <w:lang w:val="el-GR"/>
        </w:rPr>
        <w:t>:</w:t>
      </w:r>
      <w:r w:rsidRPr="00812FB3">
        <w:t> To</w:t>
      </w:r>
      <w:r w:rsidRPr="00812FB3">
        <w:rPr>
          <w:lang w:val="el-GR"/>
        </w:rPr>
        <w:t xml:space="preserve"> </w:t>
      </w:r>
      <w:r w:rsidRPr="00812FB3">
        <w:t>msdpharmacy</w:t>
      </w:r>
      <w:r w:rsidRPr="00812FB3">
        <w:rPr>
          <w:lang w:val="el-GR"/>
        </w:rPr>
        <w:t>.</w:t>
      </w:r>
      <w:r w:rsidRPr="00812FB3">
        <w:t>gr</w:t>
      </w:r>
      <w:r w:rsidRPr="00812FB3">
        <w:rPr>
          <w:lang w:val="el-GR"/>
        </w:rPr>
        <w:t xml:space="preserve"> είναι μια πύλη για επαγγελματίες και συγκεκριμένα προς φαρμακοποιούς, ενεργά μέλη ενός νομίμως λειτουργούντος φαρμακευτικού συλλόγου στην Ελλάδα, μέσω του οποίου, αφού εγγραφείτε, μπορείτε να καταχωρίσετε τις παραγγελίες σας για φάρμακα της </w:t>
      </w:r>
      <w:r w:rsidRPr="00812FB3">
        <w:t>MSD</w:t>
      </w:r>
      <w:r w:rsidRPr="00812FB3">
        <w:rPr>
          <w:lang w:val="el-GR"/>
        </w:rPr>
        <w:t xml:space="preserve"> ΑΦΒΕΕ. Θα επεξεργαστούμε τα προσωπικά δεδομένα που παρέχετε σε σχέση με το </w:t>
      </w:r>
      <w:r w:rsidRPr="00812FB3">
        <w:t>msdpharmacy</w:t>
      </w:r>
      <w:r w:rsidRPr="00812FB3">
        <w:rPr>
          <w:lang w:val="el-GR"/>
        </w:rPr>
        <w:t>.</w:t>
      </w:r>
      <w:r w:rsidRPr="00812FB3">
        <w:t>gr</w:t>
      </w:r>
      <w:r w:rsidRPr="00812FB3">
        <w:rPr>
          <w:lang w:val="el-GR"/>
        </w:rPr>
        <w:t xml:space="preserve"> για την εκτέλεση της μεταξύ μας σύμβασης ή για ληφθούν μέτρα πριν τη σύναψη σύμβασης μαζί σας. Για περισσότερες πληροφορίες ανατρέξτε στην Πολιτική Απορρήτου που είναι αναρτημένη στο</w:t>
      </w:r>
      <w:r w:rsidRPr="00812FB3">
        <w:t> </w:t>
      </w:r>
      <w:hyperlink r:id="rId11" w:tgtFrame="_blank" w:history="1">
        <w:r w:rsidRPr="00812FB3">
          <w:rPr>
            <w:rStyle w:val="Hyperlink"/>
          </w:rPr>
          <w:t>www</w:t>
        </w:r>
        <w:r w:rsidRPr="00812FB3">
          <w:rPr>
            <w:rStyle w:val="Hyperlink"/>
            <w:lang w:val="el-GR"/>
          </w:rPr>
          <w:t>.</w:t>
        </w:r>
        <w:proofErr w:type="spellStart"/>
        <w:r w:rsidRPr="00812FB3">
          <w:rPr>
            <w:rStyle w:val="Hyperlink"/>
          </w:rPr>
          <w:t>msdpharmacy</w:t>
        </w:r>
        <w:proofErr w:type="spellEnd"/>
        <w:r w:rsidRPr="00812FB3">
          <w:rPr>
            <w:rStyle w:val="Hyperlink"/>
            <w:lang w:val="el-GR"/>
          </w:rPr>
          <w:t>.</w:t>
        </w:r>
        <w:r w:rsidRPr="00812FB3">
          <w:rPr>
            <w:rStyle w:val="Hyperlink"/>
          </w:rPr>
          <w:t>gr</w:t>
        </w:r>
      </w:hyperlink>
      <w:r w:rsidRPr="00812FB3">
        <w:rPr>
          <w:lang w:val="el-GR"/>
        </w:rPr>
        <w:t>.</w:t>
      </w:r>
    </w:p>
    <w:p w14:paraId="7732DCBD" w14:textId="38146524" w:rsidR="00773BDB" w:rsidRPr="00FE62BF" w:rsidRDefault="0013659B" w:rsidP="005C652D">
      <w:pPr>
        <w:numPr>
          <w:ilvl w:val="0"/>
          <w:numId w:val="2"/>
        </w:numPr>
        <w:jc w:val="both"/>
        <w:rPr>
          <w:lang w:val="el-GR"/>
        </w:rPr>
      </w:pPr>
      <w:r w:rsidRPr="00E33A01">
        <w:rPr>
          <w:b/>
          <w:lang w:val="el-GR"/>
        </w:rPr>
        <w:t>Μέσα Κ</w:t>
      </w:r>
      <w:r w:rsidR="00AF72B4" w:rsidRPr="00E33A01">
        <w:rPr>
          <w:b/>
          <w:lang w:val="el-GR"/>
        </w:rPr>
        <w:t>οινωνικής Δικτύωσης</w:t>
      </w:r>
      <w:r w:rsidR="006C2614" w:rsidRPr="00E33A01">
        <w:rPr>
          <w:b/>
          <w:lang w:val="el-GR"/>
        </w:rPr>
        <w:t xml:space="preserve"> (</w:t>
      </w:r>
      <w:r w:rsidR="006C2614" w:rsidRPr="00E33A01">
        <w:rPr>
          <w:b/>
        </w:rPr>
        <w:t>Social</w:t>
      </w:r>
      <w:r w:rsidR="006C2614" w:rsidRPr="00E33A01">
        <w:rPr>
          <w:b/>
          <w:lang w:val="el-GR"/>
        </w:rPr>
        <w:t xml:space="preserve"> </w:t>
      </w:r>
      <w:r w:rsidR="006C2614" w:rsidRPr="00E33A01">
        <w:rPr>
          <w:b/>
        </w:rPr>
        <w:t>Media</w:t>
      </w:r>
      <w:r w:rsidR="006C2614" w:rsidRPr="00E33A01">
        <w:rPr>
          <w:b/>
          <w:lang w:val="el-GR"/>
        </w:rPr>
        <w:t>)</w:t>
      </w:r>
      <w:r w:rsidR="00AF72B4" w:rsidRPr="00E33A01">
        <w:rPr>
          <w:b/>
          <w:lang w:val="el-GR"/>
        </w:rPr>
        <w:t>:</w:t>
      </w:r>
      <w:r w:rsidR="00AF72B4" w:rsidRPr="00E33A01">
        <w:rPr>
          <w:lang w:val="el-GR"/>
        </w:rPr>
        <w:t xml:space="preserve"> </w:t>
      </w:r>
      <w:r w:rsidR="00722337" w:rsidRPr="00E33A01">
        <w:rPr>
          <w:lang w:val="el-GR"/>
        </w:rPr>
        <w:t>Με</w:t>
      </w:r>
      <w:r w:rsidR="00E633BA" w:rsidRPr="00E33A01">
        <w:rPr>
          <w:lang w:val="el-GR"/>
        </w:rPr>
        <w:t xml:space="preserve"> </w:t>
      </w:r>
      <w:r w:rsidR="001A3848" w:rsidRPr="00E33A01">
        <w:rPr>
          <w:lang w:val="el-GR"/>
        </w:rPr>
        <w:t xml:space="preserve">τη </w:t>
      </w:r>
      <w:r w:rsidR="00536DC0" w:rsidRPr="00E33A01">
        <w:rPr>
          <w:lang w:val="el-GR"/>
        </w:rPr>
        <w:t xml:space="preserve">χρήση </w:t>
      </w:r>
      <w:r w:rsidR="00F116ED" w:rsidRPr="00E33A01">
        <w:rPr>
          <w:lang w:val="el-GR"/>
        </w:rPr>
        <w:t xml:space="preserve">κατάλληλων </w:t>
      </w:r>
      <w:r w:rsidR="00536DC0" w:rsidRPr="00E33A01">
        <w:rPr>
          <w:lang w:val="el-GR"/>
        </w:rPr>
        <w:t xml:space="preserve">εργαλείων, που βασίζονται σε αλγόριθμους, </w:t>
      </w:r>
      <w:r w:rsidR="00722337" w:rsidRPr="00E33A01">
        <w:rPr>
          <w:lang w:val="el-GR"/>
        </w:rPr>
        <w:t>θα αναζητηθούν</w:t>
      </w:r>
      <w:r w:rsidR="001A3848" w:rsidRPr="00E33A01">
        <w:rPr>
          <w:lang w:val="el-GR"/>
        </w:rPr>
        <w:t xml:space="preserve"> </w:t>
      </w:r>
      <w:r w:rsidR="00983F9B" w:rsidRPr="00E33A01">
        <w:rPr>
          <w:lang w:val="el-GR"/>
        </w:rPr>
        <w:t xml:space="preserve">από την ομάδα της </w:t>
      </w:r>
      <w:r w:rsidR="00AB4301">
        <w:rPr>
          <w:lang w:val="el-GR"/>
        </w:rPr>
        <w:t xml:space="preserve">μητρικής εταιρείας της </w:t>
      </w:r>
      <w:r w:rsidR="00983F9B">
        <w:t>MSD</w:t>
      </w:r>
      <w:r w:rsidR="00983F9B" w:rsidRPr="00E33A01">
        <w:rPr>
          <w:lang w:val="el-GR"/>
        </w:rPr>
        <w:t xml:space="preserve"> </w:t>
      </w:r>
      <w:r w:rsidR="001A3848" w:rsidRPr="00E33A01">
        <w:rPr>
          <w:lang w:val="el-GR"/>
        </w:rPr>
        <w:t xml:space="preserve">με συγκεκριμένες λέξεις-κλειδιά </w:t>
      </w:r>
      <w:r w:rsidR="00722337" w:rsidRPr="00651219">
        <w:rPr>
          <w:lang w:val="el-GR"/>
        </w:rPr>
        <w:t>αναφορές</w:t>
      </w:r>
      <w:r w:rsidR="001A3848" w:rsidRPr="00651219">
        <w:rPr>
          <w:lang w:val="el-GR"/>
        </w:rPr>
        <w:t xml:space="preserve"> </w:t>
      </w:r>
      <w:r w:rsidR="00722337" w:rsidRPr="00651219">
        <w:rPr>
          <w:lang w:val="el-GR"/>
        </w:rPr>
        <w:t>και σχόλια</w:t>
      </w:r>
      <w:r w:rsidR="000F0302" w:rsidRPr="00651219">
        <w:rPr>
          <w:lang w:val="el-GR"/>
        </w:rPr>
        <w:t xml:space="preserve"> </w:t>
      </w:r>
      <w:r w:rsidRPr="00651219">
        <w:rPr>
          <w:lang w:val="el-GR"/>
        </w:rPr>
        <w:t xml:space="preserve">στις συνομιλίες </w:t>
      </w:r>
      <w:r w:rsidR="00F873DB" w:rsidRPr="00651219">
        <w:rPr>
          <w:lang w:val="el-GR"/>
        </w:rPr>
        <w:t xml:space="preserve">σε δημόσια προσβάσιμους λογαριασμούς </w:t>
      </w:r>
      <w:r w:rsidRPr="00651219">
        <w:rPr>
          <w:lang w:val="el-GR"/>
        </w:rPr>
        <w:t>στα Μέσα Κοινωνικής Δικτύωσης</w:t>
      </w:r>
      <w:r w:rsidR="00AA1FE8" w:rsidRPr="00E33A01">
        <w:rPr>
          <w:lang w:val="el-GR"/>
        </w:rPr>
        <w:t>,</w:t>
      </w:r>
      <w:r w:rsidR="00773BDB" w:rsidRPr="00E33A01">
        <w:rPr>
          <w:lang w:val="el-GR"/>
        </w:rPr>
        <w:t xml:space="preserve"> </w:t>
      </w:r>
      <w:r w:rsidR="00722337" w:rsidRPr="00E33A01">
        <w:rPr>
          <w:lang w:val="el-GR"/>
        </w:rPr>
        <w:t xml:space="preserve">σε σχέση </w:t>
      </w:r>
      <w:r w:rsidR="00AA1FE8" w:rsidRPr="00E33A01">
        <w:rPr>
          <w:lang w:val="el-GR"/>
        </w:rPr>
        <w:t xml:space="preserve">με </w:t>
      </w:r>
      <w:r w:rsidR="00D92205">
        <w:rPr>
          <w:lang w:val="el-GR"/>
        </w:rPr>
        <w:t xml:space="preserve">τα </w:t>
      </w:r>
      <w:r w:rsidR="00AA1FE8" w:rsidRPr="00E33A01">
        <w:rPr>
          <w:lang w:val="el-GR"/>
        </w:rPr>
        <w:t xml:space="preserve">προϊόντα, </w:t>
      </w:r>
      <w:r w:rsidR="00D92205">
        <w:rPr>
          <w:lang w:val="el-GR"/>
        </w:rPr>
        <w:t xml:space="preserve">τις </w:t>
      </w:r>
      <w:r w:rsidR="00AA1FE8" w:rsidRPr="00E33A01">
        <w:rPr>
          <w:lang w:val="el-GR"/>
        </w:rPr>
        <w:t xml:space="preserve">καμπάνιες και </w:t>
      </w:r>
      <w:r w:rsidR="005C652D" w:rsidRPr="004739AD">
        <w:rPr>
          <w:lang w:val="el-GR"/>
        </w:rPr>
        <w:t xml:space="preserve">τις </w:t>
      </w:r>
      <w:r w:rsidR="00AA1FE8" w:rsidRPr="00E33A01">
        <w:rPr>
          <w:lang w:val="el-GR"/>
        </w:rPr>
        <w:t>δράσεις της MSD</w:t>
      </w:r>
      <w:r w:rsidR="00773BDB" w:rsidRPr="00E33A01">
        <w:rPr>
          <w:lang w:val="el-GR"/>
        </w:rPr>
        <w:t xml:space="preserve"> </w:t>
      </w:r>
      <w:r w:rsidR="009C1BED">
        <w:rPr>
          <w:lang w:val="el-GR"/>
        </w:rPr>
        <w:t xml:space="preserve">ΑΦΒΕΕ </w:t>
      </w:r>
      <w:r w:rsidR="00AA1FE8" w:rsidRPr="009C1BED">
        <w:rPr>
          <w:lang w:val="el-GR"/>
        </w:rPr>
        <w:t xml:space="preserve">(π.χ. </w:t>
      </w:r>
      <w:r w:rsidR="00773BDB" w:rsidRPr="009C1BED">
        <w:rPr>
          <w:lang w:val="el-GR"/>
        </w:rPr>
        <w:t>για την ανοσολογία στην Ελλάδα</w:t>
      </w:r>
      <w:r w:rsidR="00AA1FE8" w:rsidRPr="009C1BED">
        <w:rPr>
          <w:lang w:val="el-GR"/>
        </w:rPr>
        <w:t>)</w:t>
      </w:r>
      <w:r w:rsidR="00773BDB" w:rsidRPr="009C1BED">
        <w:rPr>
          <w:lang w:val="el-GR"/>
        </w:rPr>
        <w:t xml:space="preserve">. </w:t>
      </w:r>
      <w:r w:rsidR="00235C6A" w:rsidRPr="00651219">
        <w:rPr>
          <w:lang w:val="el-GR"/>
        </w:rPr>
        <w:t xml:space="preserve">Η ομάδα της </w:t>
      </w:r>
      <w:r w:rsidR="00AB4301">
        <w:rPr>
          <w:lang w:val="el-GR"/>
        </w:rPr>
        <w:t xml:space="preserve">μητρικής εταιρείας της </w:t>
      </w:r>
      <w:r w:rsidR="00AB4301">
        <w:t>MSD</w:t>
      </w:r>
      <w:r w:rsidR="002B13E7">
        <w:rPr>
          <w:lang w:val="el-GR"/>
        </w:rPr>
        <w:t xml:space="preserve"> θα επεξεργαστεί τυχόν</w:t>
      </w:r>
      <w:r w:rsidR="00235C6A" w:rsidRPr="00651219">
        <w:rPr>
          <w:lang w:val="el-GR"/>
        </w:rPr>
        <w:t xml:space="preserve"> προσωπικά </w:t>
      </w:r>
      <w:r w:rsidR="002B13E7">
        <w:rPr>
          <w:lang w:val="el-GR"/>
        </w:rPr>
        <w:t xml:space="preserve">σας </w:t>
      </w:r>
      <w:r w:rsidR="00235C6A" w:rsidRPr="00651219">
        <w:rPr>
          <w:lang w:val="el-GR"/>
        </w:rPr>
        <w:t xml:space="preserve">δεδομένα (στοιχεία ταυτοποίησης, σχόλια κλπ.) για την εκπλήρωση των ως άνω εννόμων συμφερόντων μας καθώς και για τη διασφάλιση υψηλών προτύπων ποιότητας και ασφάλειας των φαρμακευτικών προϊόντων της </w:t>
      </w:r>
      <w:r w:rsidR="00235C6A">
        <w:t>MSD</w:t>
      </w:r>
      <w:r w:rsidR="00235C6A" w:rsidRPr="00651219">
        <w:rPr>
          <w:lang w:val="el-GR"/>
        </w:rPr>
        <w:t xml:space="preserve"> ΑΦΒΕΕ σύμφωνα με το άρθρο 6 (1) (στ) και 9 (2) (θ) του </w:t>
      </w:r>
      <w:r w:rsidR="00235C6A">
        <w:t>GDPR</w:t>
      </w:r>
      <w:r w:rsidR="00235C6A" w:rsidRPr="00651219">
        <w:rPr>
          <w:lang w:val="el-GR"/>
        </w:rPr>
        <w:t xml:space="preserve"> αντίστοιχα. </w:t>
      </w:r>
      <w:r w:rsidR="005C652D" w:rsidRPr="005C652D">
        <w:rPr>
          <w:lang w:val="el-GR"/>
        </w:rPr>
        <w:t xml:space="preserve"> </w:t>
      </w:r>
      <w:r w:rsidR="00A6595B">
        <w:rPr>
          <w:lang w:val="el-GR"/>
        </w:rPr>
        <w:t xml:space="preserve">Η </w:t>
      </w:r>
      <w:r w:rsidR="00A6595B">
        <w:t>MSD</w:t>
      </w:r>
      <w:r w:rsidR="00A6595B" w:rsidRPr="00651219">
        <w:rPr>
          <w:lang w:val="el-GR"/>
        </w:rPr>
        <w:t xml:space="preserve"> </w:t>
      </w:r>
      <w:r w:rsidR="00A6595B">
        <w:rPr>
          <w:lang w:val="el-GR"/>
        </w:rPr>
        <w:t>ΑΦΒΕΕ θα λάβει μόνο συγκεντρωτική ανώνυμη έκθεση</w:t>
      </w:r>
      <w:r w:rsidR="00A6595B" w:rsidRPr="00651219">
        <w:rPr>
          <w:lang w:val="el-GR"/>
        </w:rPr>
        <w:t xml:space="preserve"> </w:t>
      </w:r>
      <w:r w:rsidR="00A6595B">
        <w:rPr>
          <w:lang w:val="el-GR"/>
        </w:rPr>
        <w:t xml:space="preserve">αναφορών και πληροφοριών, χωρίς να υπάρχει </w:t>
      </w:r>
      <w:r w:rsidR="00A6595B" w:rsidRPr="00651219">
        <w:rPr>
          <w:lang w:val="el-GR"/>
        </w:rPr>
        <w:t xml:space="preserve">δυνατότητα </w:t>
      </w:r>
      <w:r w:rsidR="00A6595B">
        <w:rPr>
          <w:lang w:val="el-GR"/>
        </w:rPr>
        <w:t>σύνδεσης ή ταυτοποίησης με συγκεκριμένα πρόσωπα.</w:t>
      </w:r>
      <w:r w:rsidR="00A6595B" w:rsidRPr="00844CFC">
        <w:rPr>
          <w:lang w:val="el-GR"/>
        </w:rPr>
        <w:t xml:space="preserve"> </w:t>
      </w:r>
      <w:r w:rsidR="00A6595B" w:rsidRPr="009C1BED">
        <w:rPr>
          <w:lang w:val="el-GR"/>
        </w:rPr>
        <w:t xml:space="preserve">Οι εν λόγω αναφορές και </w:t>
      </w:r>
      <w:r w:rsidR="00A6595B">
        <w:rPr>
          <w:lang w:val="el-GR"/>
        </w:rPr>
        <w:t xml:space="preserve">ανώνυμες </w:t>
      </w:r>
      <w:r w:rsidR="00A6595B" w:rsidRPr="009C1BED">
        <w:rPr>
          <w:lang w:val="el-GR"/>
        </w:rPr>
        <w:t>πληροφορίες</w:t>
      </w:r>
      <w:r w:rsidR="00A6595B">
        <w:rPr>
          <w:lang w:val="el-GR"/>
        </w:rPr>
        <w:t xml:space="preserve"> </w:t>
      </w:r>
      <w:r w:rsidR="00A6595B" w:rsidRPr="00651219">
        <w:rPr>
          <w:lang w:val="el-GR"/>
        </w:rPr>
        <w:t xml:space="preserve">θα </w:t>
      </w:r>
      <w:r w:rsidR="00A6595B">
        <w:rPr>
          <w:lang w:val="el-GR"/>
        </w:rPr>
        <w:t xml:space="preserve">μας παρασχεθούν και θα </w:t>
      </w:r>
      <w:r w:rsidR="00A6595B" w:rsidRPr="00651219">
        <w:rPr>
          <w:lang w:val="el-GR"/>
        </w:rPr>
        <w:t>αξιοποιηθούν προκειμένου να βελτιώσουμε τις διαφημιστικές μας καμπάνιες και ενέργειες και εν γένει τα προϊόντα και τις υπηρεσίες που παρέχουμε.</w:t>
      </w:r>
      <w:r w:rsidR="00A6595B">
        <w:rPr>
          <w:lang w:val="el-GR"/>
        </w:rPr>
        <w:t xml:space="preserve"> </w:t>
      </w:r>
      <w:r w:rsidR="004739AD">
        <w:rPr>
          <w:lang w:val="el-GR"/>
        </w:rPr>
        <w:t xml:space="preserve">Επισημαίνεται ότι τυχόν </w:t>
      </w:r>
      <w:r w:rsidR="00287193">
        <w:rPr>
          <w:lang w:val="el-GR"/>
        </w:rPr>
        <w:t>αιτήματά σας για την άσκηση των δικαιωμάτων σ</w:t>
      </w:r>
      <w:r w:rsidR="005C652D" w:rsidRPr="005C652D">
        <w:rPr>
          <w:lang w:val="el-GR"/>
        </w:rPr>
        <w:t>ας για πρόσβαση</w:t>
      </w:r>
      <w:r w:rsidR="007019E2" w:rsidRPr="00287193">
        <w:rPr>
          <w:lang w:val="el-GR"/>
        </w:rPr>
        <w:t>,</w:t>
      </w:r>
      <w:r w:rsidR="005C652D" w:rsidRPr="005C652D">
        <w:rPr>
          <w:lang w:val="el-GR"/>
        </w:rPr>
        <w:t xml:space="preserve"> διόρθωση ή συμπλήρωση, διαγραφή και περιορισμό της επεξεργασίας των προσωπικών σας δεδομένων, φορητότητα καθώς και εναντίωση στην επεξεργασία των προσωπικών σ</w:t>
      </w:r>
      <w:r w:rsidR="004739AD">
        <w:rPr>
          <w:lang w:val="el-GR"/>
        </w:rPr>
        <w:t xml:space="preserve">ας δεδομένων, τα οποία </w:t>
      </w:r>
      <w:r w:rsidR="00287193">
        <w:rPr>
          <w:lang w:val="el-GR"/>
        </w:rPr>
        <w:t>υποβάλλετε</w:t>
      </w:r>
      <w:r w:rsidR="004739AD">
        <w:rPr>
          <w:lang w:val="el-GR"/>
        </w:rPr>
        <w:t xml:space="preserve"> </w:t>
      </w:r>
      <w:r w:rsidR="003E672E">
        <w:rPr>
          <w:lang w:val="el-GR"/>
        </w:rPr>
        <w:t xml:space="preserve">σε σχέση με την εν λόγω δραστηριότητα επεξεργασίας </w:t>
      </w:r>
      <w:r w:rsidR="005C652D" w:rsidRPr="005C652D">
        <w:rPr>
          <w:lang w:val="el-GR"/>
        </w:rPr>
        <w:t xml:space="preserve">αποστέλλοντας email στη διεύθυνση </w:t>
      </w:r>
      <w:r w:rsidR="004739AD">
        <w:rPr>
          <w:lang w:val="el-GR"/>
        </w:rPr>
        <w:fldChar w:fldCharType="begin"/>
      </w:r>
      <w:r w:rsidR="004739AD">
        <w:rPr>
          <w:lang w:val="el-GR"/>
        </w:rPr>
        <w:instrText xml:space="preserve"> HYPERLINK "mailto:</w:instrText>
      </w:r>
      <w:r w:rsidR="004739AD" w:rsidRPr="005C652D">
        <w:rPr>
          <w:lang w:val="el-GR"/>
        </w:rPr>
        <w:instrText>merck_privacy_office@merck.com</w:instrText>
      </w:r>
      <w:r w:rsidR="004739AD">
        <w:rPr>
          <w:lang w:val="el-GR"/>
        </w:rPr>
        <w:instrText xml:space="preserve">" </w:instrText>
      </w:r>
      <w:r w:rsidR="004739AD">
        <w:rPr>
          <w:lang w:val="el-GR"/>
        </w:rPr>
        <w:fldChar w:fldCharType="separate"/>
      </w:r>
      <w:r w:rsidR="004739AD" w:rsidRPr="002B6B34">
        <w:rPr>
          <w:rStyle w:val="Hyperlink"/>
          <w:lang w:val="el-GR"/>
        </w:rPr>
        <w:t>merck_privacy_office@merck.com</w:t>
      </w:r>
      <w:r w:rsidR="004739AD">
        <w:rPr>
          <w:lang w:val="el-GR"/>
        </w:rPr>
        <w:fldChar w:fldCharType="end"/>
      </w:r>
      <w:r w:rsidR="004739AD">
        <w:rPr>
          <w:lang w:val="el-GR"/>
        </w:rPr>
        <w:t xml:space="preserve">, θα εξεταστούν και θα υποβληθούν σε επεξεργασία από τη μητρική εταιρεία της </w:t>
      </w:r>
      <w:r w:rsidR="004739AD">
        <w:t>MSD</w:t>
      </w:r>
      <w:r w:rsidR="005C652D" w:rsidRPr="005C652D">
        <w:rPr>
          <w:lang w:val="el-GR"/>
        </w:rPr>
        <w:t xml:space="preserve">. </w:t>
      </w:r>
    </w:p>
    <w:p w14:paraId="2F614D18" w14:textId="67C51461" w:rsidR="00812FB3" w:rsidRPr="00DA3BA6" w:rsidRDefault="002043EF" w:rsidP="00DA3BA6">
      <w:pPr>
        <w:pStyle w:val="ListParagraph"/>
        <w:numPr>
          <w:ilvl w:val="0"/>
          <w:numId w:val="3"/>
        </w:numPr>
        <w:jc w:val="both"/>
        <w:rPr>
          <w:lang w:val="el-GR"/>
        </w:rPr>
      </w:pPr>
      <w:r w:rsidRPr="00DA3BA6">
        <w:rPr>
          <w:b/>
          <w:lang w:val="el-GR"/>
        </w:rPr>
        <w:t xml:space="preserve">Έρευνες αγοράς: </w:t>
      </w:r>
      <w:r w:rsidR="00827518" w:rsidRPr="00DA3BA6">
        <w:rPr>
          <w:lang w:val="el-GR"/>
        </w:rPr>
        <w:t xml:space="preserve">Εφόσον έχετε παράσχει τη συγκατάθεσή σας βάσει του άρθρου 6 (1) (α) του </w:t>
      </w:r>
      <w:r w:rsidR="00827518">
        <w:t>GDPR</w:t>
      </w:r>
      <w:r w:rsidR="00827518" w:rsidRPr="00DA3BA6">
        <w:rPr>
          <w:lang w:val="el-GR"/>
        </w:rPr>
        <w:t xml:space="preserve">, </w:t>
      </w:r>
      <w:r w:rsidR="001101FB" w:rsidRPr="00DA3BA6">
        <w:rPr>
          <w:lang w:val="el-GR"/>
        </w:rPr>
        <w:t xml:space="preserve">θα λαμβάνετε από την </w:t>
      </w:r>
      <w:r w:rsidR="001101FB">
        <w:t>MSD</w:t>
      </w:r>
      <w:r w:rsidR="001101FB" w:rsidRPr="00DA3BA6">
        <w:rPr>
          <w:lang w:val="el-GR"/>
        </w:rPr>
        <w:t xml:space="preserve"> ΑΦΒΕΕ επικοινωνίες αναφορικά με έρευνες αγοράς (π.χ.</w:t>
      </w:r>
      <w:r w:rsidR="008748C3" w:rsidRPr="00DA3BA6">
        <w:rPr>
          <w:lang w:val="el-GR"/>
        </w:rPr>
        <w:t xml:space="preserve"> ποσοτικές ή ποιοτικές έρευνες </w:t>
      </w:r>
      <w:r w:rsidR="001101FB" w:rsidRPr="00DA3BA6">
        <w:rPr>
          <w:lang w:val="el-GR"/>
        </w:rPr>
        <w:t>κλπ.) που άπτονται των τομέων ενδιαφέροντος και δραστηριοποίησής σας.</w:t>
      </w:r>
      <w:r w:rsidR="00FB5084" w:rsidRPr="00DA3BA6">
        <w:rPr>
          <w:lang w:val="el-GR"/>
        </w:rPr>
        <w:t xml:space="preserve"> </w:t>
      </w:r>
      <w:r w:rsidR="00812FB3" w:rsidRPr="00DA3BA6">
        <w:rPr>
          <w:lang w:val="el-GR"/>
        </w:rPr>
        <w:br/>
        <w:t>Τα προσωπικά δεδομένα που υποβάλλονται από εσάς σε έναν από τους ιστοτόπους μας θα υπόκεινται σε επεξεργασία μόνο για τους σκοπούς που εξειδικεύονται στο σχετικό τμήμα του εν λόγω ιστότοπου, καθώς και για όσο χρονικό διάστημα είναι αναγκαίο για κάθε συγκεκριμένο σκοπό. Σε κάθε περίπτωση θα διατηρούνται για όσο χρόνο απαιτείται βάσει της νομοθεσίας και σύμφωνα με τις εσωτερικές μας πολιτικές διατήρησης. Ειδικότερα, τα εν λόγω προσωπικά σας δεδομένα δεν θα τηρούνται πέραν των 30 χρόνων, εκτός εάν συγκατατεθείτε προς περαιτέρω διατήρηση τους. Η Μ</w:t>
      </w:r>
      <w:r w:rsidR="00812FB3" w:rsidRPr="00812FB3">
        <w:t>SD</w:t>
      </w:r>
      <w:r w:rsidR="00812FB3" w:rsidRPr="00DA3BA6">
        <w:rPr>
          <w:lang w:val="el-GR"/>
        </w:rPr>
        <w:t xml:space="preserve"> ΑΦΒΕΕ λαμβάνει τα κατάλληλα τεχνικά και οργανωτικά μέτρα για την ασφάλεια των προσωπικών σας δεδομένων και για τη διασφάλιση της πρόσβασης μόνο σε εξουσιοδοτημένα πρόσωπα, σύμφωνα με την πολιτική για την ασφαλή επεξεργασία των προσωπικών δεδομένων.</w:t>
      </w:r>
    </w:p>
    <w:p w14:paraId="42D7584D" w14:textId="79B4DA1D" w:rsidR="00812FB3" w:rsidRPr="00812FB3" w:rsidRDefault="00812FB3" w:rsidP="009E1007">
      <w:pPr>
        <w:jc w:val="both"/>
        <w:rPr>
          <w:lang w:val="el-GR"/>
        </w:rPr>
      </w:pPr>
      <w:r w:rsidRPr="00812FB3">
        <w:rPr>
          <w:lang w:val="el-GR"/>
        </w:rPr>
        <w:t xml:space="preserve">Τα προσωπικά δεδομένα που σας αφορούν και συλλέγονται από την </w:t>
      </w:r>
      <w:r w:rsidRPr="00812FB3">
        <w:t>MSD</w:t>
      </w:r>
      <w:r w:rsidRPr="00812FB3">
        <w:rPr>
          <w:lang w:val="el-GR"/>
        </w:rPr>
        <w:t xml:space="preserve"> ΑΦΒΕΕ μπορεί, όπου χρειάζεται, να διαβιβαστούν σε άλλα υποκαταστήματα ή/και θυγατρικές εταιρίες που ανήκουν στον όμιλο εταιρειών </w:t>
      </w:r>
      <w:r w:rsidRPr="00812FB3">
        <w:t>Merck</w:t>
      </w:r>
      <w:r w:rsidRPr="00812FB3">
        <w:rPr>
          <w:lang w:val="el-GR"/>
        </w:rPr>
        <w:t xml:space="preserve"> &amp; </w:t>
      </w:r>
      <w:r w:rsidRPr="00812FB3">
        <w:t>Co</w:t>
      </w:r>
      <w:r w:rsidRPr="00812FB3">
        <w:rPr>
          <w:lang w:val="el-GR"/>
        </w:rPr>
        <w:t xml:space="preserve">, </w:t>
      </w:r>
      <w:r w:rsidRPr="00812FB3">
        <w:t>Inc</w:t>
      </w:r>
      <w:r w:rsidRPr="00812FB3">
        <w:rPr>
          <w:lang w:val="el-GR"/>
        </w:rPr>
        <w:t xml:space="preserve">., όπως επίσης και σε συνεργάτες μας οι οποίες παρέχουν υπηρεσίες εκ μέρους μας σύμφωνα με τις δικές μας οδηγίες. Μόνο προσωπικά δεδομένα που είναι απαραίτητα για την εκπλήρωση των σκοπών που καθορίζονται παραπάνω θα παρέχονται στις εν λόγω εταιρείες. Όλοι οι συνεργάτες μας, οι οποίοι διαχειρίζονται δεδομένα εκ μέρους της </w:t>
      </w:r>
      <w:r w:rsidRPr="00812FB3">
        <w:t>MSD</w:t>
      </w:r>
      <w:r w:rsidRPr="00812FB3">
        <w:rPr>
          <w:lang w:val="el-GR"/>
        </w:rPr>
        <w:t xml:space="preserve"> ΑΦΒΕΕ, επιβάλλεται να επεξεργάζονται τα προσωπικά σας δεδομένα σύμφωνα με τις αρχές της Μ</w:t>
      </w:r>
      <w:r w:rsidRPr="00812FB3">
        <w:t>SD</w:t>
      </w:r>
      <w:r w:rsidRPr="00812FB3">
        <w:rPr>
          <w:lang w:val="el-GR"/>
        </w:rPr>
        <w:t xml:space="preserve"> ΑΦΒΕΕ για την προστασία των προσωπικών δεδομένων και να εφαρμόζουν τα κατάλληλα τεχνικά και οργανωτικά μέτρα για την προστασία τους. Προσωπικά σας δεδομένα συμπεριλαμβανομένων τυχόν παροχών προς εσάς κοινοποιούνται όπως προβλέπεται στην ισχύουσα νομοθεσία στις αρμόδιες εποπτικές μεταξύ άλλων αρχές. Για περισσότερες πληροφορίες αναφορικά με τις πρακτικές μας, μπορείτε να επισκεφτείτε την ακόλουθη ιστοσελίδα</w:t>
      </w:r>
      <w:r w:rsidRPr="00812FB3">
        <w:t> </w:t>
      </w:r>
      <w:hyperlink r:id="rId12" w:tgtFrame="_blank" w:history="1">
        <w:r w:rsidRPr="00812FB3">
          <w:rPr>
            <w:rStyle w:val="Hyperlink"/>
          </w:rPr>
          <w:t>https</w:t>
        </w:r>
        <w:r w:rsidRPr="00812FB3">
          <w:rPr>
            <w:rStyle w:val="Hyperlink"/>
            <w:lang w:val="el-GR"/>
          </w:rPr>
          <w:t>://</w:t>
        </w:r>
        <w:r w:rsidRPr="00812FB3">
          <w:rPr>
            <w:rStyle w:val="Hyperlink"/>
          </w:rPr>
          <w:t>www</w:t>
        </w:r>
        <w:r w:rsidRPr="00812FB3">
          <w:rPr>
            <w:rStyle w:val="Hyperlink"/>
            <w:lang w:val="el-GR"/>
          </w:rPr>
          <w:t>.</w:t>
        </w:r>
        <w:proofErr w:type="spellStart"/>
        <w:r w:rsidRPr="00812FB3">
          <w:rPr>
            <w:rStyle w:val="Hyperlink"/>
          </w:rPr>
          <w:t>msdprivacy</w:t>
        </w:r>
        <w:proofErr w:type="spellEnd"/>
        <w:r w:rsidRPr="00812FB3">
          <w:rPr>
            <w:rStyle w:val="Hyperlink"/>
            <w:lang w:val="el-GR"/>
          </w:rPr>
          <w:t>.</w:t>
        </w:r>
        <w:r w:rsidRPr="00812FB3">
          <w:rPr>
            <w:rStyle w:val="Hyperlink"/>
          </w:rPr>
          <w:t>com</w:t>
        </w:r>
        <w:r w:rsidRPr="00812FB3">
          <w:rPr>
            <w:rStyle w:val="Hyperlink"/>
            <w:lang w:val="el-GR"/>
          </w:rPr>
          <w:t>/</w:t>
        </w:r>
        <w:r w:rsidRPr="00812FB3">
          <w:rPr>
            <w:rStyle w:val="Hyperlink"/>
          </w:rPr>
          <w:t>gr</w:t>
        </w:r>
        <w:r w:rsidRPr="00812FB3">
          <w:rPr>
            <w:rStyle w:val="Hyperlink"/>
            <w:lang w:val="el-GR"/>
          </w:rPr>
          <w:t>/</w:t>
        </w:r>
        <w:r w:rsidRPr="00812FB3">
          <w:rPr>
            <w:rStyle w:val="Hyperlink"/>
          </w:rPr>
          <w:t>gr</w:t>
        </w:r>
        <w:r w:rsidRPr="00812FB3">
          <w:rPr>
            <w:rStyle w:val="Hyperlink"/>
            <w:lang w:val="el-GR"/>
          </w:rPr>
          <w:t>/</w:t>
        </w:r>
        <w:r w:rsidRPr="00812FB3">
          <w:rPr>
            <w:rStyle w:val="Hyperlink"/>
          </w:rPr>
          <w:t>index</w:t>
        </w:r>
        <w:r w:rsidRPr="00812FB3">
          <w:rPr>
            <w:rStyle w:val="Hyperlink"/>
            <w:lang w:val="el-GR"/>
          </w:rPr>
          <w:t>.</w:t>
        </w:r>
        <w:r w:rsidRPr="00812FB3">
          <w:rPr>
            <w:rStyle w:val="Hyperlink"/>
          </w:rPr>
          <w:t>html</w:t>
        </w:r>
      </w:hyperlink>
      <w:r w:rsidRPr="00812FB3">
        <w:rPr>
          <w:lang w:val="el-GR"/>
        </w:rPr>
        <w:t>.</w:t>
      </w:r>
    </w:p>
    <w:p w14:paraId="5A635FDB" w14:textId="77777777" w:rsidR="00812FB3" w:rsidRPr="00812FB3" w:rsidRDefault="00812FB3" w:rsidP="009E1007">
      <w:pPr>
        <w:jc w:val="both"/>
        <w:rPr>
          <w:lang w:val="el-GR"/>
        </w:rPr>
      </w:pPr>
      <w:r w:rsidRPr="00812FB3">
        <w:rPr>
          <w:lang w:val="el-GR"/>
        </w:rPr>
        <w:t xml:space="preserve">Η </w:t>
      </w:r>
      <w:r w:rsidRPr="00812FB3">
        <w:t>MSD</w:t>
      </w:r>
      <w:r w:rsidRPr="00812FB3">
        <w:rPr>
          <w:lang w:val="el-GR"/>
        </w:rPr>
        <w:t xml:space="preserve"> ΑΦΒΕΕ επεξεργάζεται τα προσωπικά σας δεδομένα σε διακομιστές στην ΕΕ/ΕΟΧ. Το επίπεδο προστασίας προσωπικών δεδομένων σε χώρες εκτός ΕΕ/ΕΟΧ ενδέχεται να είναι χαμηλότερο σε σχέση με το αντίστοιχο που παρέχεται εντός ΕΕ/ΕΟΧ. Σε όποια περίπτωση ισχύει αυτό, θα εφαρμόσουμε κατάλληλα μέτρα, σύμφωνα με τον </w:t>
      </w:r>
      <w:r w:rsidRPr="00812FB3">
        <w:t>GDPR</w:t>
      </w:r>
      <w:r w:rsidRPr="00812FB3">
        <w:rPr>
          <w:lang w:val="el-GR"/>
        </w:rPr>
        <w:t xml:space="preserve"> προκειμένου να διασφαλίσουμε ότι τα προσωπικά σας δεδομένα παραμένουν προστατευμένα και ασφαλή (π.χ. τυποποιημένες συμβατικές ρήτρες κλπ.).</w:t>
      </w:r>
    </w:p>
    <w:p w14:paraId="31614541" w14:textId="77777777" w:rsidR="00812FB3" w:rsidRPr="00812FB3" w:rsidRDefault="00812FB3" w:rsidP="009E1007">
      <w:pPr>
        <w:jc w:val="both"/>
        <w:rPr>
          <w:lang w:val="el-GR"/>
        </w:rPr>
      </w:pPr>
      <w:r w:rsidRPr="00812FB3">
        <w:rPr>
          <w:lang w:val="el-GR"/>
        </w:rPr>
        <w:t xml:space="preserve">Στην </w:t>
      </w:r>
      <w:r w:rsidRPr="00812FB3">
        <w:t>MSD</w:t>
      </w:r>
      <w:r w:rsidRPr="00812FB3">
        <w:rPr>
          <w:lang w:val="el-GR"/>
        </w:rPr>
        <w:t xml:space="preserve"> ΑΦΒΕΕ, προσπαθούμε να κάνουμε τις μεταξύ μας επαφές αποτελεσματικές και χρήσιμες για εσάς. Σε αυτό το πλαίσιο, σας προτρέπουμε να μας παρέχετε την συνδρομή σας ώστε να πραγματοποιήσουμε τον εν λόγω σκοπό, διασφαλίζοντας ότι μας ενημερώνετε για τυχόν αλλαγές στα δεδομένα σας μέσω μηνύματος ηλεκτρονικού ταχυδρομείου στο</w:t>
      </w:r>
      <w:r w:rsidRPr="00812FB3">
        <w:t> </w:t>
      </w:r>
      <w:hyperlink r:id="rId13" w:tgtFrame="_blank" w:history="1">
        <w:r w:rsidRPr="00812FB3">
          <w:rPr>
            <w:rStyle w:val="Hyperlink"/>
          </w:rPr>
          <w:t>euprivacydpo</w:t>
        </w:r>
        <w:r w:rsidRPr="00812FB3">
          <w:rPr>
            <w:rStyle w:val="Hyperlink"/>
            <w:lang w:val="el-GR"/>
          </w:rPr>
          <w:t>@</w:t>
        </w:r>
        <w:r w:rsidRPr="00812FB3">
          <w:rPr>
            <w:rStyle w:val="Hyperlink"/>
          </w:rPr>
          <w:t>msd</w:t>
        </w:r>
        <w:r w:rsidRPr="00812FB3">
          <w:rPr>
            <w:rStyle w:val="Hyperlink"/>
            <w:lang w:val="el-GR"/>
          </w:rPr>
          <w:t>.</w:t>
        </w:r>
        <w:r w:rsidRPr="00812FB3">
          <w:rPr>
            <w:rStyle w:val="Hyperlink"/>
          </w:rPr>
          <w:t>com</w:t>
        </w:r>
      </w:hyperlink>
      <w:r w:rsidRPr="00812FB3">
        <w:rPr>
          <w:lang w:val="el-GR"/>
        </w:rPr>
        <w:t>.</w:t>
      </w:r>
    </w:p>
    <w:p w14:paraId="7BAA8947" w14:textId="77777777" w:rsidR="00812FB3" w:rsidRPr="00812FB3" w:rsidRDefault="00812FB3" w:rsidP="009E1007">
      <w:pPr>
        <w:jc w:val="both"/>
        <w:rPr>
          <w:lang w:val="el-GR"/>
        </w:rPr>
      </w:pPr>
      <w:r w:rsidRPr="00812FB3">
        <w:rPr>
          <w:lang w:val="el-GR"/>
        </w:rPr>
        <w:t>Περαιτέρω με την παρούσα, θα θέλαμε να σας ενημερώσουμε σχετικά με τα δικαιώματα που έχει κάθε φυσικό πρόσωπο (ή «υποκείμενο των δεδομένων»), του οποίου τα δεδομένα τίθενται υπό επεξεργασία. Συγκεκριμένα, το υποκείμενο των δεδομένων έχει δικαίωμα, μεταξύ άλλων, να ζητά και να λαμβάνει από τον υπεύθυνο επεξεργασίας, χωρίς καθυστέρηση και με τρόπο εύληπτο και σαφή πληροφορίες που αφορούν την ταυτότητα και τα στοιχεία επικοινωνίας του υπευθύνου επεξεργασίας, τα στοιχεία επικοινωνίας του υπευθύνου προστασίας δεδομένων, τους σκοπούς της επεξεργασίας των προσωπικών του δεδομένων, την κοινοποίηση των προσωπικών του δεδομένων σε τυχόν αποδέκτες ή τις κατηγορίες αποδεκτών, την εξέλιξη της επεξεργασίας, καθώς και την πρόθεσή του υπευθύνου επεξεργασίας να διαβιβάσει προσωπικά δεδομένα σε τρίτη χώρα εκτός ΕΕ/ΕΟΧ. Επίσης, έχει το δικαίωμα να ζητήσει πληροφορίες σχετικά με το χρονικό διάστημα τήρησης των προσωπικών του δεδομένων και την πραγματοποίηση αυτοματοποιημένης λήψης αποφάσεων, συμπεριλαμβανομένης της κατάρτισης προφίλ, καθώς και να ζητήσει την πρόσβαση, τη διόρθωση, τη διαγραφή, τη φορητότητα, τον περιορισμό της επεξεργασίας καθώς και την εναντίωση στην επεξεργασία των προσωπικών του δεδομένων. Μπορείτε να ασκήσετε οιοδήποτε εκ των ανωτέρω δικαιωμάτων σας ανά πάσα στιγμή, υποβάλλοντας το αίτημά σας εγγράφως χρησιμοποιώντας τον ακόλουθο σύνδεσμο</w:t>
      </w:r>
      <w:r w:rsidRPr="00812FB3">
        <w:t> </w:t>
      </w:r>
      <w:hyperlink r:id="rId14" w:tgtFrame="_blank" w:history="1">
        <w:r w:rsidRPr="00812FB3">
          <w:rPr>
            <w:rStyle w:val="Hyperlink"/>
          </w:rPr>
          <w:t>https</w:t>
        </w:r>
        <w:r w:rsidRPr="00812FB3">
          <w:rPr>
            <w:rStyle w:val="Hyperlink"/>
            <w:lang w:val="el-GR"/>
          </w:rPr>
          <w:t>://</w:t>
        </w:r>
        <w:r w:rsidRPr="00812FB3">
          <w:rPr>
            <w:rStyle w:val="Hyperlink"/>
          </w:rPr>
          <w:t>dsr</w:t>
        </w:r>
        <w:r w:rsidRPr="00812FB3">
          <w:rPr>
            <w:rStyle w:val="Hyperlink"/>
            <w:lang w:val="el-GR"/>
          </w:rPr>
          <w:t>.</w:t>
        </w:r>
        <w:r w:rsidRPr="00812FB3">
          <w:rPr>
            <w:rStyle w:val="Hyperlink"/>
          </w:rPr>
          <w:t>msd</w:t>
        </w:r>
        <w:r w:rsidRPr="00812FB3">
          <w:rPr>
            <w:rStyle w:val="Hyperlink"/>
            <w:lang w:val="el-GR"/>
          </w:rPr>
          <w:t>.</w:t>
        </w:r>
        <w:r w:rsidRPr="00812FB3">
          <w:rPr>
            <w:rStyle w:val="Hyperlink"/>
          </w:rPr>
          <w:t>com</w:t>
        </w:r>
        <w:r w:rsidRPr="00812FB3">
          <w:rPr>
            <w:rStyle w:val="Hyperlink"/>
            <w:lang w:val="el-GR"/>
          </w:rPr>
          <w:t>/</w:t>
        </w:r>
        <w:r w:rsidRPr="00812FB3">
          <w:rPr>
            <w:rStyle w:val="Hyperlink"/>
          </w:rPr>
          <w:t>DSR</w:t>
        </w:r>
        <w:r w:rsidRPr="00812FB3">
          <w:rPr>
            <w:rStyle w:val="Hyperlink"/>
            <w:lang w:val="el-GR"/>
          </w:rPr>
          <w:t>/</w:t>
        </w:r>
        <w:r w:rsidRPr="00812FB3">
          <w:rPr>
            <w:rStyle w:val="Hyperlink"/>
          </w:rPr>
          <w:t>Greece</w:t>
        </w:r>
        <w:r w:rsidRPr="00812FB3">
          <w:rPr>
            <w:rStyle w:val="Hyperlink"/>
            <w:lang w:val="el-GR"/>
          </w:rPr>
          <w:t>/</w:t>
        </w:r>
        <w:r w:rsidRPr="00812FB3">
          <w:rPr>
            <w:rStyle w:val="Hyperlink"/>
          </w:rPr>
          <w:t>Greek</w:t>
        </w:r>
        <w:r w:rsidRPr="00812FB3">
          <w:rPr>
            <w:rStyle w:val="Hyperlink"/>
            <w:lang w:val="el-GR"/>
          </w:rPr>
          <w:t>/</w:t>
        </w:r>
      </w:hyperlink>
      <w:r w:rsidRPr="00812FB3">
        <w:rPr>
          <w:lang w:val="el-GR"/>
        </w:rPr>
        <w:t>. Επιπρόσθετα, το υποκείμενο των δεδομένων διατηρεί το δικαίωμα να ανακαλέσει ανά πάσα στιγμή τη συγκατάθεση που έχει τυχόν παράσχει, να εξαιρεθεί από τη λήψη προωθητικών επικοινωνιών (</w:t>
      </w:r>
      <w:r w:rsidRPr="00812FB3">
        <w:t>opt</w:t>
      </w:r>
      <w:r w:rsidRPr="00812FB3">
        <w:rPr>
          <w:lang w:val="el-GR"/>
        </w:rPr>
        <w:t>-</w:t>
      </w:r>
      <w:r w:rsidRPr="00812FB3">
        <w:t>out</w:t>
      </w:r>
      <w:r w:rsidRPr="00812FB3">
        <w:rPr>
          <w:lang w:val="el-GR"/>
        </w:rPr>
        <w:t xml:space="preserve">) καθώς και να υποβάλει καταγγελία στην αρμόδια εποπτική αρχή (Αρχή Προστασίας Δεδομένων Προσωπικού Χαρακτήρα – ΑΠΔΠΧ / διεύθυνση: Κηφισίας 1-3, Τ.Κ. 115 23, Αθήνα, τηλέφωνο: 210 6475600 και διεύθυνση ηλεκτρονικού ταχυδρομείου: </w:t>
      </w:r>
      <w:r w:rsidRPr="00812FB3">
        <w:t>contact</w:t>
      </w:r>
      <w:r w:rsidRPr="00812FB3">
        <w:rPr>
          <w:lang w:val="el-GR"/>
        </w:rPr>
        <w:t>@</w:t>
      </w:r>
      <w:r w:rsidRPr="00812FB3">
        <w:t>dpa</w:t>
      </w:r>
      <w:r w:rsidRPr="00812FB3">
        <w:rPr>
          <w:lang w:val="el-GR"/>
        </w:rPr>
        <w:t>.</w:t>
      </w:r>
      <w:r w:rsidRPr="00812FB3">
        <w:t>gr</w:t>
      </w:r>
      <w:r w:rsidRPr="00812FB3">
        <w:rPr>
          <w:lang w:val="el-GR"/>
        </w:rPr>
        <w:t>).</w:t>
      </w:r>
    </w:p>
    <w:p w14:paraId="5861719C" w14:textId="77777777" w:rsidR="00812FB3" w:rsidRPr="00812FB3" w:rsidRDefault="00812FB3" w:rsidP="009E1007">
      <w:pPr>
        <w:jc w:val="both"/>
        <w:rPr>
          <w:lang w:val="el-GR"/>
        </w:rPr>
      </w:pPr>
      <w:r w:rsidRPr="00812FB3">
        <w:rPr>
          <w:lang w:val="el-GR"/>
        </w:rPr>
        <w:t>Έχουμε νομική υποχρέωση να διασφαλίσουμε ότι οι πιο πάνω πληροφορίες που συλλέγουμε παραμένουν ακριβείς και επίκαιρες. Σας καλούμε λοιπόν να μας βοηθήσετε να συμμορφωθούμε στην υποχρέωσή μας αυτή με το να μας ενημερώσετε για τυχόν αλλαγή στα στοιχεία σας ή στις προτιμήσεις σας. Επίσης, μπορείτε να ασκήσετε οποιοδήποτε από τα ως άνω δικαιώματά σας αποστέλλοντας γραπτό αίτημα στην Μ</w:t>
      </w:r>
      <w:r w:rsidRPr="00812FB3">
        <w:t>SD</w:t>
      </w:r>
      <w:r w:rsidRPr="00812FB3">
        <w:rPr>
          <w:lang w:val="el-GR"/>
        </w:rPr>
        <w:t xml:space="preserve"> ΑΦΒΕΕ ως υπεύθυνο επεξεργασίας των προσωπικών σας δεδομένων για τους ως άνω σκοπούς:</w:t>
      </w:r>
    </w:p>
    <w:p w14:paraId="2D506196" w14:textId="77777777" w:rsidR="00812FB3" w:rsidRPr="00812FB3" w:rsidRDefault="00812FB3" w:rsidP="00812FB3">
      <w:pPr>
        <w:rPr>
          <w:lang w:val="el-GR"/>
        </w:rPr>
      </w:pPr>
      <w:r w:rsidRPr="00812FB3">
        <w:t>Merck</w:t>
      </w:r>
      <w:r w:rsidRPr="00812FB3">
        <w:rPr>
          <w:lang w:val="el-GR"/>
        </w:rPr>
        <w:t xml:space="preserve"> </w:t>
      </w:r>
      <w:r w:rsidRPr="00812FB3">
        <w:t>Sharp</w:t>
      </w:r>
      <w:r w:rsidRPr="00812FB3">
        <w:rPr>
          <w:lang w:val="el-GR"/>
        </w:rPr>
        <w:t xml:space="preserve"> &amp; </w:t>
      </w:r>
      <w:r w:rsidRPr="00812FB3">
        <w:t>Dohme</w:t>
      </w:r>
      <w:r w:rsidRPr="00812FB3">
        <w:rPr>
          <w:lang w:val="el-GR"/>
        </w:rPr>
        <w:t xml:space="preserve"> Φαρμακευτική Βιομηχανική και Εμπορική Μονοπρόσωπη Ανώνυμη Εταιρία (</w:t>
      </w:r>
      <w:r w:rsidRPr="00812FB3">
        <w:t>MSD</w:t>
      </w:r>
      <w:r w:rsidRPr="00812FB3">
        <w:rPr>
          <w:lang w:val="el-GR"/>
        </w:rPr>
        <w:t xml:space="preserve"> ΑΦΒΕΕ)</w:t>
      </w:r>
      <w:r w:rsidRPr="00812FB3">
        <w:rPr>
          <w:lang w:val="el-GR"/>
        </w:rPr>
        <w:br/>
        <w:t>Οδός Αγίου Δημητρίου 63, Άλιμος, Αθήνα 17456, Ελλάδα</w:t>
      </w:r>
      <w:r w:rsidRPr="00812FB3">
        <w:rPr>
          <w:lang w:val="el-GR"/>
        </w:rPr>
        <w:br/>
      </w:r>
      <w:proofErr w:type="gramStart"/>
      <w:r w:rsidRPr="00812FB3">
        <w:t>Email</w:t>
      </w:r>
      <w:r w:rsidRPr="00812FB3">
        <w:rPr>
          <w:lang w:val="el-GR"/>
        </w:rPr>
        <w:t xml:space="preserve"> :</w:t>
      </w:r>
      <w:proofErr w:type="gramEnd"/>
      <w:r w:rsidRPr="00812FB3">
        <w:t> </w:t>
      </w:r>
      <w:hyperlink r:id="rId15" w:tgtFrame="_blank" w:history="1">
        <w:r w:rsidRPr="00812FB3">
          <w:rPr>
            <w:rStyle w:val="Hyperlink"/>
          </w:rPr>
          <w:t>euprivacydpo</w:t>
        </w:r>
        <w:r w:rsidRPr="00812FB3">
          <w:rPr>
            <w:rStyle w:val="Hyperlink"/>
            <w:lang w:val="el-GR"/>
          </w:rPr>
          <w:t>@</w:t>
        </w:r>
        <w:r w:rsidRPr="00812FB3">
          <w:rPr>
            <w:rStyle w:val="Hyperlink"/>
          </w:rPr>
          <w:t>msd</w:t>
        </w:r>
        <w:r w:rsidRPr="00812FB3">
          <w:rPr>
            <w:rStyle w:val="Hyperlink"/>
            <w:lang w:val="el-GR"/>
          </w:rPr>
          <w:t>.</w:t>
        </w:r>
        <w:r w:rsidRPr="00812FB3">
          <w:rPr>
            <w:rStyle w:val="Hyperlink"/>
          </w:rPr>
          <w:t>com</w:t>
        </w:r>
      </w:hyperlink>
    </w:p>
    <w:p w14:paraId="7FBC9141" w14:textId="77777777" w:rsidR="00812FB3" w:rsidRPr="00812FB3" w:rsidRDefault="00812FB3" w:rsidP="009E1007">
      <w:pPr>
        <w:jc w:val="both"/>
        <w:rPr>
          <w:lang w:val="el-GR"/>
        </w:rPr>
      </w:pPr>
      <w:r w:rsidRPr="00812FB3">
        <w:rPr>
          <w:lang w:val="el-GR"/>
        </w:rPr>
        <w:t>Επισημαίνεται ότι η Μ</w:t>
      </w:r>
      <w:r w:rsidRPr="00812FB3">
        <w:t>SD</w:t>
      </w:r>
      <w:r w:rsidRPr="00812FB3">
        <w:rPr>
          <w:lang w:val="el-GR"/>
        </w:rPr>
        <w:t xml:space="preserve"> ΑΦΒΕΕ διατηρεί το δικαίωμα τροποποίησης ή συμπλήρωσης της παρούσας Ενημέρωσης, για παράδειγμα προς συμμόρφωση με τις νέες απαιτήσεις που επιβάλλονται από την εφαρμοστέα νομοθεσία ή τις τεχνικές απαιτήσεις. Σε περίπτωση ουσιωδών μεταβολών η </w:t>
      </w:r>
      <w:r w:rsidRPr="00812FB3">
        <w:t>MSD</w:t>
      </w:r>
      <w:r w:rsidRPr="00812FB3">
        <w:rPr>
          <w:lang w:val="el-GR"/>
        </w:rPr>
        <w:t xml:space="preserve"> ΑΦΒΕΕ θα σας ενημερώνει με κάθε πρόσφορο μέσο, συμπεριλαμβανομένων των μηνυμάτων ηλεκτρονικού ταχυδρομείου (</w:t>
      </w:r>
      <w:r w:rsidRPr="00812FB3">
        <w:t>email</w:t>
      </w:r>
      <w:r w:rsidRPr="00812FB3">
        <w:rPr>
          <w:lang w:val="el-GR"/>
        </w:rPr>
        <w:t>), όπου κρίνεται απαραίτητο.</w:t>
      </w:r>
    </w:p>
    <w:p w14:paraId="001D5BAF" w14:textId="77777777" w:rsidR="00812FB3" w:rsidRPr="009E1007" w:rsidRDefault="00812FB3" w:rsidP="00812FB3">
      <w:pPr>
        <w:rPr>
          <w:lang w:val="el-GR"/>
        </w:rPr>
      </w:pPr>
      <w:r w:rsidRPr="009E1007">
        <w:rPr>
          <w:lang w:val="el-GR"/>
        </w:rPr>
        <w:t>Ευχαριστούμε,</w:t>
      </w:r>
    </w:p>
    <w:p w14:paraId="0152FFCD" w14:textId="77777777" w:rsidR="00812FB3" w:rsidRPr="009E1007" w:rsidRDefault="00812FB3" w:rsidP="00812FB3">
      <w:pPr>
        <w:rPr>
          <w:lang w:val="el-GR"/>
        </w:rPr>
      </w:pPr>
      <w:r w:rsidRPr="00812FB3">
        <w:t>Agata</w:t>
      </w:r>
      <w:r w:rsidRPr="009E1007">
        <w:rPr>
          <w:lang w:val="el-GR"/>
        </w:rPr>
        <w:t xml:space="preserve"> </w:t>
      </w:r>
      <w:r w:rsidRPr="00812FB3">
        <w:t>Jakoncic</w:t>
      </w:r>
      <w:r w:rsidRPr="009E1007">
        <w:rPr>
          <w:lang w:val="el-GR"/>
        </w:rPr>
        <w:br/>
        <w:t>Διευθύνουσα Σύμβουλος</w:t>
      </w:r>
    </w:p>
    <w:p w14:paraId="682C09ED" w14:textId="77777777" w:rsidR="00EC622F" w:rsidRPr="009E1007" w:rsidRDefault="0096237C">
      <w:pPr>
        <w:rPr>
          <w:lang w:val="el-GR"/>
        </w:rPr>
      </w:pPr>
    </w:p>
    <w:sectPr w:rsidR="00EC622F" w:rsidRPr="009E100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9152" w14:textId="77777777" w:rsidR="0096237C" w:rsidRDefault="0096237C" w:rsidP="00812FB3">
      <w:pPr>
        <w:spacing w:after="0" w:line="240" w:lineRule="auto"/>
      </w:pPr>
      <w:r>
        <w:separator/>
      </w:r>
    </w:p>
  </w:endnote>
  <w:endnote w:type="continuationSeparator" w:id="0">
    <w:p w14:paraId="70B40F26" w14:textId="77777777" w:rsidR="0096237C" w:rsidRDefault="0096237C" w:rsidP="0081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F2D8" w14:textId="7A5B311B" w:rsidR="00A84467" w:rsidRPr="00A84467" w:rsidRDefault="00A84467" w:rsidP="00A84467">
    <w:pPr>
      <w:pStyle w:val="Footer"/>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"wsKG"  \* MERGEFORMAT </w:instrText>
    </w:r>
    <w:r>
      <w:rPr>
        <w:rFonts w:ascii="Tahoma" w:hAnsi="Tahoma" w:cs="Tahoma"/>
        <w:smallCaps/>
        <w:noProof/>
        <w:color w:val="404040"/>
        <w:sz w:val="16"/>
      </w:rPr>
      <w:fldChar w:fldCharType="separate"/>
    </w:r>
    <w:r w:rsidR="007019E2">
      <w:rPr>
        <w:rFonts w:ascii="Tahoma" w:hAnsi="Tahoma" w:cs="Tahoma"/>
        <w:smallCaps/>
        <w:noProof/>
        <w:color w:val="404040"/>
        <w:sz w:val="16"/>
      </w:rPr>
      <w:t>KG Law Firm ref. num.: 4.821.169</w:t>
    </w:r>
    <w:r>
      <w:rPr>
        <w:rFonts w:ascii="Tahoma" w:hAnsi="Tahoma" w:cs="Tahoma"/>
        <w:smallCaps/>
        <w:noProof/>
        <w:color w:val="40404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F2DA" w14:textId="446DD3D7" w:rsidR="00A84467" w:rsidRPr="00A84467" w:rsidRDefault="00A84467" w:rsidP="00A84467">
    <w:pPr>
      <w:pStyle w:val="Footer"/>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"wsKG"  \* MERGEFORMAT </w:instrText>
    </w:r>
    <w:r>
      <w:rPr>
        <w:rFonts w:ascii="Tahoma" w:hAnsi="Tahoma" w:cs="Tahoma"/>
        <w:smallCaps/>
        <w:noProof/>
        <w:color w:val="404040"/>
        <w:sz w:val="16"/>
      </w:rPr>
      <w:fldChar w:fldCharType="separate"/>
    </w:r>
    <w:r w:rsidR="007019E2">
      <w:rPr>
        <w:rFonts w:ascii="Tahoma" w:hAnsi="Tahoma" w:cs="Tahoma"/>
        <w:smallCaps/>
        <w:noProof/>
        <w:color w:val="404040"/>
        <w:sz w:val="16"/>
      </w:rPr>
      <w:t>KG Law Firm ref. num.: 4.821.169</w:t>
    </w:r>
    <w:r>
      <w:rPr>
        <w:rFonts w:ascii="Tahoma" w:hAnsi="Tahoma" w:cs="Tahoma"/>
        <w:smallCaps/>
        <w:noProof/>
        <w:color w:val="40404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18EA" w14:textId="57714317" w:rsidR="00A84467" w:rsidRPr="00A84467" w:rsidRDefault="00A84467" w:rsidP="00A84467">
    <w:pPr>
      <w:pStyle w:val="Footer"/>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"wsKG"  \* MERGEFORMAT </w:instrText>
    </w:r>
    <w:r>
      <w:rPr>
        <w:rFonts w:ascii="Tahoma" w:hAnsi="Tahoma" w:cs="Tahoma"/>
        <w:smallCaps/>
        <w:noProof/>
        <w:color w:val="404040"/>
        <w:sz w:val="16"/>
      </w:rPr>
      <w:fldChar w:fldCharType="separate"/>
    </w:r>
    <w:r w:rsidR="007019E2">
      <w:rPr>
        <w:rFonts w:ascii="Tahoma" w:hAnsi="Tahoma" w:cs="Tahoma"/>
        <w:smallCaps/>
        <w:noProof/>
        <w:color w:val="404040"/>
        <w:sz w:val="16"/>
      </w:rPr>
      <w:t>KG Law Firm ref. num.: 4.821.169</w:t>
    </w:r>
    <w:r>
      <w:rPr>
        <w:rFonts w:ascii="Tahoma" w:hAnsi="Tahoma" w:cs="Tahoma"/>
        <w:smallCaps/>
        <w:noProof/>
        <w:color w:val="40404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1533" w14:textId="77777777" w:rsidR="0096237C" w:rsidRDefault="0096237C" w:rsidP="00812FB3">
      <w:pPr>
        <w:spacing w:after="0" w:line="240" w:lineRule="auto"/>
      </w:pPr>
      <w:r>
        <w:separator/>
      </w:r>
    </w:p>
  </w:footnote>
  <w:footnote w:type="continuationSeparator" w:id="0">
    <w:p w14:paraId="76F8226D" w14:textId="77777777" w:rsidR="0096237C" w:rsidRDefault="0096237C" w:rsidP="0081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99F2" w14:textId="77777777" w:rsidR="00A84467" w:rsidRDefault="00A84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C83B" w14:textId="77777777" w:rsidR="00A84467" w:rsidRDefault="00A84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3779" w14:textId="77777777" w:rsidR="00A84467" w:rsidRDefault="00A84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E42"/>
    <w:multiLevelType w:val="hybridMultilevel"/>
    <w:tmpl w:val="C414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4003F"/>
    <w:multiLevelType w:val="multilevel"/>
    <w:tmpl w:val="425E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42583E"/>
    <w:multiLevelType w:val="multilevel"/>
    <w:tmpl w:val="1CF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FB3"/>
    <w:rsid w:val="000116A8"/>
    <w:rsid w:val="00077CD4"/>
    <w:rsid w:val="00090EA3"/>
    <w:rsid w:val="000C3A0B"/>
    <w:rsid w:val="000F0302"/>
    <w:rsid w:val="000F1A27"/>
    <w:rsid w:val="001101FB"/>
    <w:rsid w:val="00113256"/>
    <w:rsid w:val="0013659B"/>
    <w:rsid w:val="00180A28"/>
    <w:rsid w:val="001A3848"/>
    <w:rsid w:val="001B48AA"/>
    <w:rsid w:val="002043EF"/>
    <w:rsid w:val="002101CE"/>
    <w:rsid w:val="00235C6A"/>
    <w:rsid w:val="00270F9E"/>
    <w:rsid w:val="00287193"/>
    <w:rsid w:val="00295B7E"/>
    <w:rsid w:val="002A40BF"/>
    <w:rsid w:val="002B13E7"/>
    <w:rsid w:val="002C45EB"/>
    <w:rsid w:val="002E5FFD"/>
    <w:rsid w:val="00387858"/>
    <w:rsid w:val="003E672E"/>
    <w:rsid w:val="00405CB4"/>
    <w:rsid w:val="00434257"/>
    <w:rsid w:val="00440D09"/>
    <w:rsid w:val="004739AD"/>
    <w:rsid w:val="004A6F0B"/>
    <w:rsid w:val="004D5CD7"/>
    <w:rsid w:val="00536DC0"/>
    <w:rsid w:val="005C652D"/>
    <w:rsid w:val="005D3F6A"/>
    <w:rsid w:val="005F0E42"/>
    <w:rsid w:val="006422A2"/>
    <w:rsid w:val="00643026"/>
    <w:rsid w:val="00651219"/>
    <w:rsid w:val="00664F40"/>
    <w:rsid w:val="006C2614"/>
    <w:rsid w:val="006C6201"/>
    <w:rsid w:val="006D13DF"/>
    <w:rsid w:val="007019E2"/>
    <w:rsid w:val="00722337"/>
    <w:rsid w:val="007343EF"/>
    <w:rsid w:val="0077161C"/>
    <w:rsid w:val="00773BDB"/>
    <w:rsid w:val="007A7951"/>
    <w:rsid w:val="00810A3A"/>
    <w:rsid w:val="00812FB3"/>
    <w:rsid w:val="00827518"/>
    <w:rsid w:val="00827B66"/>
    <w:rsid w:val="00844689"/>
    <w:rsid w:val="00844CFC"/>
    <w:rsid w:val="008748C3"/>
    <w:rsid w:val="008C40E4"/>
    <w:rsid w:val="008D2927"/>
    <w:rsid w:val="008D614C"/>
    <w:rsid w:val="00943B85"/>
    <w:rsid w:val="0096237C"/>
    <w:rsid w:val="00983F9B"/>
    <w:rsid w:val="009A5EFB"/>
    <w:rsid w:val="009C1BED"/>
    <w:rsid w:val="009E1007"/>
    <w:rsid w:val="00A6595B"/>
    <w:rsid w:val="00A7519D"/>
    <w:rsid w:val="00A81F79"/>
    <w:rsid w:val="00A84467"/>
    <w:rsid w:val="00AA1FE8"/>
    <w:rsid w:val="00AB4301"/>
    <w:rsid w:val="00AC2C9E"/>
    <w:rsid w:val="00AD64FC"/>
    <w:rsid w:val="00AF72B4"/>
    <w:rsid w:val="00B869BF"/>
    <w:rsid w:val="00B96B9F"/>
    <w:rsid w:val="00BA7EAC"/>
    <w:rsid w:val="00C368F6"/>
    <w:rsid w:val="00C60B56"/>
    <w:rsid w:val="00C822A1"/>
    <w:rsid w:val="00C9715D"/>
    <w:rsid w:val="00CC4ACF"/>
    <w:rsid w:val="00CC77FE"/>
    <w:rsid w:val="00D0028A"/>
    <w:rsid w:val="00D15A49"/>
    <w:rsid w:val="00D76A86"/>
    <w:rsid w:val="00D92205"/>
    <w:rsid w:val="00DA3BA6"/>
    <w:rsid w:val="00DC18DF"/>
    <w:rsid w:val="00E05B7B"/>
    <w:rsid w:val="00E33A01"/>
    <w:rsid w:val="00E633BA"/>
    <w:rsid w:val="00EE13FC"/>
    <w:rsid w:val="00F05815"/>
    <w:rsid w:val="00F116ED"/>
    <w:rsid w:val="00F44AB8"/>
    <w:rsid w:val="00F62891"/>
    <w:rsid w:val="00F72CD4"/>
    <w:rsid w:val="00F873DB"/>
    <w:rsid w:val="00FB49C9"/>
    <w:rsid w:val="00FB5084"/>
    <w:rsid w:val="00FC1007"/>
    <w:rsid w:val="00FE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E0D2A"/>
  <w15:docId w15:val="{E36F16DC-E8CB-434E-99D1-1C5A4AD5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FB3"/>
    <w:rPr>
      <w:color w:val="0563C1" w:themeColor="hyperlink"/>
      <w:u w:val="single"/>
    </w:rPr>
  </w:style>
  <w:style w:type="character" w:customStyle="1" w:styleId="UnresolvedMention1">
    <w:name w:val="Unresolved Mention1"/>
    <w:basedOn w:val="DefaultParagraphFont"/>
    <w:uiPriority w:val="99"/>
    <w:semiHidden/>
    <w:unhideWhenUsed/>
    <w:rsid w:val="00812FB3"/>
    <w:rPr>
      <w:color w:val="605E5C"/>
      <w:shd w:val="clear" w:color="auto" w:fill="E1DFDD"/>
    </w:rPr>
  </w:style>
  <w:style w:type="paragraph" w:styleId="Header">
    <w:name w:val="header"/>
    <w:basedOn w:val="Normal"/>
    <w:link w:val="HeaderChar"/>
    <w:uiPriority w:val="99"/>
    <w:unhideWhenUsed/>
    <w:rsid w:val="00A844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4467"/>
  </w:style>
  <w:style w:type="paragraph" w:styleId="Footer">
    <w:name w:val="footer"/>
    <w:basedOn w:val="Normal"/>
    <w:link w:val="FooterChar"/>
    <w:uiPriority w:val="99"/>
    <w:unhideWhenUsed/>
    <w:rsid w:val="00A844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4467"/>
  </w:style>
  <w:style w:type="character" w:styleId="FollowedHyperlink">
    <w:name w:val="FollowedHyperlink"/>
    <w:basedOn w:val="DefaultParagraphFont"/>
    <w:uiPriority w:val="99"/>
    <w:semiHidden/>
    <w:unhideWhenUsed/>
    <w:rsid w:val="00AD64FC"/>
    <w:rPr>
      <w:color w:val="954F72" w:themeColor="followedHyperlink"/>
      <w:u w:val="single"/>
    </w:rPr>
  </w:style>
  <w:style w:type="paragraph" w:styleId="BalloonText">
    <w:name w:val="Balloon Text"/>
    <w:basedOn w:val="Normal"/>
    <w:link w:val="BalloonTextChar"/>
    <w:uiPriority w:val="99"/>
    <w:semiHidden/>
    <w:unhideWhenUsed/>
    <w:rsid w:val="00AF7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2B4"/>
    <w:rPr>
      <w:rFonts w:ascii="Tahoma" w:hAnsi="Tahoma" w:cs="Tahoma"/>
      <w:sz w:val="16"/>
      <w:szCs w:val="16"/>
    </w:rPr>
  </w:style>
  <w:style w:type="character" w:styleId="CommentReference">
    <w:name w:val="annotation reference"/>
    <w:basedOn w:val="DefaultParagraphFont"/>
    <w:uiPriority w:val="99"/>
    <w:semiHidden/>
    <w:unhideWhenUsed/>
    <w:rsid w:val="00827B66"/>
    <w:rPr>
      <w:sz w:val="16"/>
      <w:szCs w:val="16"/>
    </w:rPr>
  </w:style>
  <w:style w:type="paragraph" w:styleId="CommentText">
    <w:name w:val="annotation text"/>
    <w:basedOn w:val="Normal"/>
    <w:link w:val="CommentTextChar"/>
    <w:uiPriority w:val="99"/>
    <w:semiHidden/>
    <w:unhideWhenUsed/>
    <w:rsid w:val="00827B66"/>
    <w:pPr>
      <w:spacing w:line="240" w:lineRule="auto"/>
    </w:pPr>
    <w:rPr>
      <w:sz w:val="20"/>
      <w:szCs w:val="20"/>
    </w:rPr>
  </w:style>
  <w:style w:type="character" w:customStyle="1" w:styleId="CommentTextChar">
    <w:name w:val="Comment Text Char"/>
    <w:basedOn w:val="DefaultParagraphFont"/>
    <w:link w:val="CommentText"/>
    <w:uiPriority w:val="99"/>
    <w:semiHidden/>
    <w:rsid w:val="00827B66"/>
    <w:rPr>
      <w:sz w:val="20"/>
      <w:szCs w:val="20"/>
    </w:rPr>
  </w:style>
  <w:style w:type="paragraph" w:styleId="CommentSubject">
    <w:name w:val="annotation subject"/>
    <w:basedOn w:val="CommentText"/>
    <w:next w:val="CommentText"/>
    <w:link w:val="CommentSubjectChar"/>
    <w:uiPriority w:val="99"/>
    <w:semiHidden/>
    <w:unhideWhenUsed/>
    <w:rsid w:val="00827B66"/>
    <w:rPr>
      <w:b/>
      <w:bCs/>
    </w:rPr>
  </w:style>
  <w:style w:type="character" w:customStyle="1" w:styleId="CommentSubjectChar">
    <w:name w:val="Comment Subject Char"/>
    <w:basedOn w:val="CommentTextChar"/>
    <w:link w:val="CommentSubject"/>
    <w:uiPriority w:val="99"/>
    <w:semiHidden/>
    <w:rsid w:val="00827B66"/>
    <w:rPr>
      <w:b/>
      <w:bCs/>
      <w:sz w:val="20"/>
      <w:szCs w:val="20"/>
    </w:rPr>
  </w:style>
  <w:style w:type="paragraph" w:styleId="ListParagraph">
    <w:name w:val="List Paragraph"/>
    <w:basedOn w:val="Normal"/>
    <w:uiPriority w:val="34"/>
    <w:qFormat/>
    <w:rsid w:val="00FE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4432">
      <w:bodyDiv w:val="1"/>
      <w:marLeft w:val="0"/>
      <w:marRight w:val="0"/>
      <w:marTop w:val="0"/>
      <w:marBottom w:val="0"/>
      <w:divBdr>
        <w:top w:val="none" w:sz="0" w:space="0" w:color="auto"/>
        <w:left w:val="none" w:sz="0" w:space="0" w:color="auto"/>
        <w:bottom w:val="none" w:sz="0" w:space="0" w:color="auto"/>
        <w:right w:val="none" w:sz="0" w:space="0" w:color="auto"/>
      </w:divBdr>
    </w:div>
    <w:div w:id="60557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privacy.com/gr/gr/index.html" TargetMode="External"/><Relationship Id="rId13" Type="http://schemas.openxmlformats.org/officeDocument/2006/relationships/hyperlink" Target="mailto:euprivacydpo@msd.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sdprivacy.com/gr/gr/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dpharmacy.gr/" TargetMode="External"/><Relationship Id="rId5" Type="http://schemas.openxmlformats.org/officeDocument/2006/relationships/webSettings" Target="webSettings.xml"/><Relationship Id="rId15" Type="http://schemas.openxmlformats.org/officeDocument/2006/relationships/hyperlink" Target="mailto:euprivacydpo@msd.com" TargetMode="External"/><Relationship Id="rId23" Type="http://schemas.openxmlformats.org/officeDocument/2006/relationships/theme" Target="theme/theme1.xml"/><Relationship Id="rId10" Type="http://schemas.openxmlformats.org/officeDocument/2006/relationships/hyperlink" Target="http://www.msdhealthnews.g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email.msd.gr" TargetMode="External"/><Relationship Id="rId14" Type="http://schemas.openxmlformats.org/officeDocument/2006/relationships/hyperlink" Target="https://dsr.msd.com/DSR/Greece/Gree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2B0F-C84D-4A95-B99F-BE53B818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Mandopoulou, Nadia</dc:creator>
  <cp:keywords/>
  <dc:description/>
  <cp:lastModifiedBy>KG</cp:lastModifiedBy>
  <cp:revision>124</cp:revision>
  <dcterms:created xsi:type="dcterms:W3CDTF">2022-03-17T11:26:00Z</dcterms:created>
  <dcterms:modified xsi:type="dcterms:W3CDTF">2022-03-22T14:28:00Z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2022-03-16T07:22:46Z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49d298dd-4c8d-43af-810a-c57f2b1f0409</vt:lpwstr>
  </property>
  <property fmtid="{D5CDD505-2E9C-101B-9397-08002B2CF9AE}" pid="8" name="MSIP_Label_e81acc0d-dcc4-4dc9-a2c5-be70b05a2fe6_ContentBits">
    <vt:lpwstr>0</vt:lpwstr>
  </property>
  <property fmtid="{D5CDD505-2E9C-101B-9397-08002B2CF9AE}" pid="9" name="MerckAIPLabel">
    <vt:lpwstr>NotClassified</vt:lpwstr>
  </property>
  <property fmtid="{D5CDD505-2E9C-101B-9397-08002B2CF9AE}" pid="10" name="MerckAIPDataExchange">
    <vt:lpwstr>!MRKMIP@NotClassified</vt:lpwstr>
  </property>
  <property fmtid="{D5CDD505-2E9C-101B-9397-08002B2CF9AE}" pid="11" name="_NewReviewCycle">
    <vt:lpwstr/>
  </property>
  <property fmtid="{D5CDD505-2E9C-101B-9397-08002B2CF9AE}" pid="12" name="wsKG">
    <vt:lpwstr>KG Law Firm ref. num.: 4.821.169</vt:lpwstr>
  </property>
</Properties>
</file>